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Pr>
          <w:rFonts w:ascii="Verdana" w:hAnsi="Verdana" w:cstheme="minorHAnsi"/>
          <w:sz w:val="18"/>
          <w:szCs w:val="18"/>
        </w:rPr>
        <w:t>Díl 2</w:t>
      </w:r>
      <w:r w:rsidR="00102827" w:rsidRPr="002507FA">
        <w:rPr>
          <w:rFonts w:ascii="Verdana" w:hAnsi="Verdana" w:cstheme="minorHAnsi"/>
          <w:sz w:val="18"/>
          <w:szCs w:val="18"/>
        </w:rPr>
        <w:t xml:space="preserve"> </w:t>
      </w:r>
      <w:r w:rsidR="00D97C72" w:rsidRPr="002507FA">
        <w:rPr>
          <w:rFonts w:ascii="Verdana" w:hAnsi="Verdana" w:cstheme="minorHAnsi"/>
          <w:sz w:val="18"/>
          <w:szCs w:val="18"/>
        </w:rPr>
        <w:t>Zadávací dokumentace</w:t>
      </w:r>
    </w:p>
    <w:p w14:paraId="7CB644FA" w14:textId="24BF36BA"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1F39B2" w:rsidRPr="002507FA">
        <w:rPr>
          <w:rFonts w:ascii="Verdana" w:hAnsi="Verdana" w:cstheme="minorHAnsi"/>
          <w:b/>
          <w:sz w:val="28"/>
          <w:szCs w:val="28"/>
          <w:u w:val="single"/>
        </w:rPr>
        <w:t>„</w:t>
      </w:r>
      <w:r w:rsidR="00AD6B67" w:rsidRPr="00AD6B67">
        <w:rPr>
          <w:rFonts w:ascii="Verdana" w:hAnsi="Verdana" w:cstheme="minorHAnsi"/>
          <w:b/>
          <w:sz w:val="28"/>
          <w:szCs w:val="28"/>
          <w:u w:val="single"/>
        </w:rPr>
        <w:t>Výběr a zpracování tržeb z pokladen parkovacích terminálů, turniketů a mincovníků veřejných WC v obvodu OŘ PHA 2026-2027</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116E87AF"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7A55A9">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3BB585F7" w:rsidR="00D45DCA" w:rsidRPr="002507FA" w:rsidRDefault="00D45DCA" w:rsidP="007A55A9">
      <w:pPr>
        <w:spacing w:before="240" w:after="120"/>
        <w:jc w:val="both"/>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1C682C7B" w14:textId="77777777" w:rsidR="007A55A9" w:rsidRPr="007A55A9" w:rsidRDefault="007A55A9" w:rsidP="007A55A9">
      <w:pPr>
        <w:pStyle w:val="acnormal"/>
        <w:rPr>
          <w:rFonts w:ascii="Verdana" w:hAnsi="Verdana" w:cstheme="minorHAnsi"/>
          <w:sz w:val="18"/>
          <w:szCs w:val="18"/>
        </w:rPr>
      </w:pPr>
      <w:r w:rsidRPr="007A55A9">
        <w:rPr>
          <w:rFonts w:ascii="Verdana" w:hAnsi="Verdana" w:cstheme="minorHAnsi"/>
          <w:sz w:val="18"/>
          <w:szCs w:val="18"/>
        </w:rPr>
        <w:t>Zastoupen:</w:t>
      </w:r>
      <w:r w:rsidRPr="007A55A9">
        <w:rPr>
          <w:rFonts w:ascii="Verdana" w:hAnsi="Verdana" w:cstheme="minorHAnsi"/>
          <w:sz w:val="18"/>
          <w:szCs w:val="18"/>
        </w:rPr>
        <w:tab/>
      </w:r>
      <w:r w:rsidRPr="007A55A9">
        <w:rPr>
          <w:rFonts w:ascii="Verdana" w:hAnsi="Verdana" w:cstheme="minorHAnsi"/>
          <w:sz w:val="18"/>
          <w:szCs w:val="18"/>
        </w:rPr>
        <w:tab/>
      </w:r>
      <w:r w:rsidRPr="007A55A9">
        <w:rPr>
          <w:rFonts w:ascii="Verdana" w:hAnsi="Verdana" w:cstheme="minorHAnsi"/>
          <w:b/>
          <w:sz w:val="18"/>
          <w:szCs w:val="18"/>
        </w:rPr>
        <w:t>Ing. Vladimírem Filipem, ředitelem Oblastního ředitelství Praha,</w:t>
      </w:r>
      <w:r w:rsidRPr="007A55A9">
        <w:rPr>
          <w:rFonts w:ascii="Verdana" w:hAnsi="Verdana" w:cstheme="minorHAnsi"/>
          <w:sz w:val="18"/>
          <w:szCs w:val="18"/>
        </w:rPr>
        <w:t xml:space="preserve"> </w:t>
      </w:r>
      <w:r w:rsidRPr="007A55A9">
        <w:rPr>
          <w:rFonts w:ascii="Verdana" w:hAnsi="Verdana" w:cstheme="minorHAnsi"/>
          <w:sz w:val="18"/>
          <w:szCs w:val="18"/>
        </w:rPr>
        <w:br/>
        <w:t xml:space="preserve">                                  na základě pověření č. 3707 ze dne 28. 4. 2025</w:t>
      </w:r>
      <w:r w:rsidRPr="007A55A9">
        <w:rPr>
          <w:rFonts w:ascii="Verdana" w:hAnsi="Verdana" w:cstheme="minorHAnsi"/>
          <w:b/>
          <w:sz w:val="18"/>
          <w:szCs w:val="18"/>
        </w:rPr>
        <w:t xml:space="preserve"> </w:t>
      </w:r>
    </w:p>
    <w:p w14:paraId="637F2A72" w14:textId="77777777" w:rsidR="007A55A9" w:rsidRPr="007A55A9" w:rsidRDefault="007A55A9" w:rsidP="007A55A9">
      <w:pPr>
        <w:pStyle w:val="acnormal"/>
        <w:rPr>
          <w:rFonts w:ascii="Verdana" w:hAnsi="Verdana" w:cstheme="minorHAnsi"/>
          <w:sz w:val="18"/>
          <w:szCs w:val="18"/>
        </w:rPr>
      </w:pPr>
      <w:r w:rsidRPr="007A55A9">
        <w:rPr>
          <w:rFonts w:ascii="Verdana" w:hAnsi="Verdana" w:cstheme="minorHAnsi"/>
          <w:sz w:val="18"/>
          <w:szCs w:val="18"/>
        </w:rPr>
        <w:t>Adresa pro doručování písemností v listinné podobě:</w:t>
      </w:r>
    </w:p>
    <w:p w14:paraId="0968EBF0" w14:textId="5D30FF0D" w:rsidR="008B4D9D" w:rsidRPr="002507FA" w:rsidRDefault="007A55A9" w:rsidP="002507FA">
      <w:pPr>
        <w:pStyle w:val="acnormal"/>
        <w:jc w:val="left"/>
        <w:rPr>
          <w:rFonts w:ascii="Verdana" w:hAnsi="Verdana" w:cstheme="minorHAnsi"/>
          <w:sz w:val="18"/>
          <w:szCs w:val="18"/>
        </w:rPr>
      </w:pPr>
      <w:r w:rsidRPr="007A55A9">
        <w:rPr>
          <w:rFonts w:ascii="Verdana" w:hAnsi="Verdana" w:cstheme="minorHAnsi"/>
          <w:sz w:val="18"/>
          <w:szCs w:val="18"/>
        </w:rPr>
        <w:t>Správa železnic, státní organizace, Oblastní ředitelství Praha, Partyzánská 24, 170 00 Praha 7</w:t>
      </w:r>
    </w:p>
    <w:p w14:paraId="192FFEBA" w14:textId="07593F4F" w:rsidR="00CC5257" w:rsidRPr="002507FA" w:rsidRDefault="008B4D9D" w:rsidP="002507FA">
      <w:pPr>
        <w:pStyle w:val="acnormal"/>
        <w:jc w:val="left"/>
        <w:rPr>
          <w:rFonts w:ascii="Verdana" w:hAnsi="Verdana" w:cstheme="minorHAnsi"/>
          <w:sz w:val="18"/>
          <w:szCs w:val="18"/>
        </w:rPr>
      </w:pPr>
      <w:proofErr w:type="spellStart"/>
      <w:r w:rsidRPr="007A55A9">
        <w:rPr>
          <w:rFonts w:ascii="Verdana" w:hAnsi="Verdana" w:cstheme="minorHAnsi"/>
          <w:sz w:val="18"/>
          <w:szCs w:val="18"/>
        </w:rPr>
        <w:t>ePodatelnaXXXX@</w:t>
      </w:r>
      <w:r w:rsidR="001501C0" w:rsidRPr="007A55A9">
        <w:rPr>
          <w:rFonts w:ascii="Verdana" w:hAnsi="Verdana" w:cstheme="minorHAnsi"/>
          <w:sz w:val="18"/>
          <w:szCs w:val="18"/>
        </w:rPr>
        <w:t>spravazeleznic</w:t>
      </w:r>
      <w:proofErr w:type="spellEnd"/>
      <w:r w:rsidR="001501C0" w:rsidRPr="007A55A9" w:rsidDel="001501C0">
        <w:rPr>
          <w:rFonts w:ascii="Verdana" w:hAnsi="Verdana" w:cstheme="minorHAnsi"/>
          <w:sz w:val="18"/>
          <w:szCs w:val="18"/>
        </w:rPr>
        <w:t xml:space="preserve"> </w:t>
      </w:r>
      <w:r w:rsidRPr="007A55A9">
        <w:rPr>
          <w:rFonts w:ascii="Verdana" w:hAnsi="Verdana" w:cstheme="minorHAnsi"/>
          <w:sz w:val="18"/>
          <w:szCs w:val="18"/>
        </w:rPr>
        <w:t>.</w:t>
      </w:r>
      <w:proofErr w:type="spellStart"/>
      <w:r w:rsidRPr="007A55A9">
        <w:rPr>
          <w:rFonts w:ascii="Verdana" w:hAnsi="Verdana" w:cstheme="minorHAnsi"/>
          <w:sz w:val="18"/>
          <w:szCs w:val="18"/>
        </w:rPr>
        <w:t>cz</w:t>
      </w:r>
      <w:proofErr w:type="spellEnd"/>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586F8758" w:rsidR="003706CB" w:rsidRPr="002507FA" w:rsidRDefault="007D0E8A" w:rsidP="007A55A9">
      <w:pPr>
        <w:spacing w:after="120" w:line="264" w:lineRule="auto"/>
        <w:jc w:val="both"/>
        <w:rPr>
          <w:rFonts w:ascii="Verdana" w:hAnsi="Verdana" w:cstheme="minorHAnsi"/>
          <w:sz w:val="18"/>
          <w:szCs w:val="18"/>
        </w:rPr>
      </w:pPr>
      <w:r w:rsidRPr="007D0E8A">
        <w:rPr>
          <w:rFonts w:ascii="Verdana" w:eastAsia="Verdana" w:hAnsi="Verdana"/>
          <w:sz w:val="18"/>
          <w:szCs w:val="18"/>
        </w:rPr>
        <w:lastRenderedPageBreak/>
        <w:t xml:space="preserve">Tato Rámcová dohoda je uzavřena na základě výsledků </w:t>
      </w:r>
      <w:r w:rsidR="00F665B1" w:rsidRPr="0001662E">
        <w:rPr>
          <w:rFonts w:ascii="Verdana" w:eastAsia="Verdana" w:hAnsi="Verdana"/>
          <w:sz w:val="18"/>
          <w:szCs w:val="18"/>
        </w:rPr>
        <w:t>výběrového</w:t>
      </w:r>
      <w:r w:rsidR="00F665B1" w:rsidRPr="00F665B1">
        <w:rPr>
          <w:rFonts w:ascii="Verdana" w:eastAsia="Verdana" w:hAnsi="Verdana"/>
          <w:sz w:val="18"/>
          <w:szCs w:val="18"/>
        </w:rPr>
        <w:t xml:space="preserve"> </w:t>
      </w:r>
      <w:r w:rsidRPr="007D0E8A">
        <w:rPr>
          <w:rFonts w:ascii="Verdana" w:eastAsia="Verdana" w:hAnsi="Verdana"/>
          <w:sz w:val="18"/>
          <w:szCs w:val="18"/>
        </w:rPr>
        <w:t xml:space="preserve">řízení na uzavření této Rámcové dohody odpovídající </w:t>
      </w:r>
      <w:r w:rsidRPr="007A55A9">
        <w:rPr>
          <w:rFonts w:ascii="Verdana" w:eastAsia="Verdana" w:hAnsi="Verdana"/>
          <w:sz w:val="18"/>
          <w:szCs w:val="18"/>
        </w:rPr>
        <w:t xml:space="preserve">podlimitní sektorové veřejné zakázce zadávané </w:t>
      </w:r>
      <w:r w:rsidR="007A55A9" w:rsidRPr="007A55A9">
        <w:rPr>
          <w:rFonts w:ascii="Verdana" w:eastAsia="Verdana" w:hAnsi="Verdana"/>
          <w:sz w:val="18"/>
          <w:szCs w:val="18"/>
        </w:rPr>
        <w:t xml:space="preserve">mimo režim zákona </w:t>
      </w:r>
      <w:r w:rsidRPr="007A55A9">
        <w:rPr>
          <w:rFonts w:ascii="Verdana" w:eastAsia="Verdana" w:hAnsi="Verdana"/>
          <w:sz w:val="18"/>
          <w:szCs w:val="18"/>
        </w:rPr>
        <w:t xml:space="preserve">s názvem </w:t>
      </w:r>
      <w:r w:rsidR="007A55A9" w:rsidRPr="007A55A9">
        <w:rPr>
          <w:rFonts w:ascii="Verdana" w:eastAsia="Verdana" w:hAnsi="Verdana"/>
          <w:sz w:val="18"/>
          <w:szCs w:val="18"/>
        </w:rPr>
        <w:t>Výběr a zpracování tržeb z pokladen turniketů a mincovníků veřejných WC v obvodu OŘ PHA 2026–2027</w:t>
      </w:r>
      <w:r w:rsidRPr="007A55A9">
        <w:rPr>
          <w:rFonts w:ascii="Verdana" w:eastAsia="Verdana" w:hAnsi="Verdana"/>
          <w:sz w:val="18"/>
          <w:szCs w:val="18"/>
        </w:rPr>
        <w:t>,</w:t>
      </w:r>
      <w:r w:rsidRPr="007D0E8A">
        <w:rPr>
          <w:rFonts w:ascii="Verdana" w:eastAsia="Verdana" w:hAnsi="Verdana"/>
          <w:sz w:val="18"/>
          <w:szCs w:val="18"/>
        </w:rPr>
        <w:t xml:space="preserve"> č.j.: </w:t>
      </w:r>
      <w:r w:rsidR="00E53144" w:rsidRPr="00E53144">
        <w:rPr>
          <w:rFonts w:ascii="Verdana" w:eastAsia="Verdana" w:hAnsi="Verdana"/>
          <w:sz w:val="18"/>
          <w:szCs w:val="18"/>
        </w:rPr>
        <w:t xml:space="preserve">136599/2026-SŽ-GŘ-O15 </w:t>
      </w:r>
      <w:r w:rsidRPr="00E53144">
        <w:rPr>
          <w:rFonts w:ascii="Verdana" w:eastAsia="Verdana" w:hAnsi="Verdana"/>
          <w:sz w:val="18"/>
          <w:szCs w:val="18"/>
        </w:rPr>
        <w:t>(</w:t>
      </w:r>
      <w:r w:rsidRPr="007D0E8A">
        <w:rPr>
          <w:rFonts w:ascii="Verdana" w:eastAsia="Verdana" w:hAnsi="Verdana"/>
          <w:sz w:val="18"/>
          <w:szCs w:val="18"/>
        </w:rPr>
        <w:t>dále jen „Říze</w:t>
      </w:r>
      <w:r w:rsidR="0075502C">
        <w:rPr>
          <w:rFonts w:ascii="Verdana" w:eastAsia="Verdana" w:hAnsi="Verdana"/>
          <w:sz w:val="18"/>
          <w:szCs w:val="18"/>
        </w:rPr>
        <w:t>ní na uzavření Rámcové dohody“</w:t>
      </w:r>
      <w:r w:rsidR="007549B7">
        <w:rPr>
          <w:rFonts w:ascii="Verdana" w:eastAsia="Verdana" w:hAnsi="Verdana"/>
          <w:sz w:val="18"/>
          <w:szCs w:val="18"/>
        </w:rPr>
        <w:t xml:space="preserve"> nebo „výběrové řízení“</w:t>
      </w:r>
      <w:r w:rsidR="0075502C">
        <w:rPr>
          <w:rFonts w:ascii="Verdana" w:eastAsia="Verdana" w:hAnsi="Verdana"/>
          <w:sz w:val="18"/>
          <w:szCs w:val="18"/>
        </w:rPr>
        <w:t>)</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EE3D99">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E3D9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7A0499F5" w14:textId="5B8A2CB2" w:rsidR="00CC5257" w:rsidRPr="002507FA" w:rsidRDefault="00161E4D" w:rsidP="00EE3D99">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Předmětem dílčích veřejných zakázek bude zhotovení díla, které </w:t>
      </w:r>
      <w:r w:rsidR="00012CB4" w:rsidRPr="002507FA">
        <w:rPr>
          <w:rFonts w:ascii="Verdana" w:hAnsi="Verdana" w:cstheme="minorHAnsi"/>
          <w:sz w:val="18"/>
          <w:szCs w:val="18"/>
        </w:rPr>
        <w:t xml:space="preserve">je </w:t>
      </w:r>
      <w:r w:rsidR="0038779C" w:rsidRPr="002507FA">
        <w:rPr>
          <w:rFonts w:ascii="Verdana" w:hAnsi="Verdana" w:cstheme="minorHAnsi"/>
          <w:sz w:val="18"/>
          <w:szCs w:val="18"/>
        </w:rPr>
        <w:t xml:space="preserve">obecně </w:t>
      </w:r>
      <w:r w:rsidR="00102827" w:rsidRPr="002507FA">
        <w:rPr>
          <w:rFonts w:ascii="Verdana" w:hAnsi="Verdana" w:cstheme="minorHAnsi"/>
          <w:sz w:val="18"/>
          <w:szCs w:val="18"/>
        </w:rPr>
        <w:t>specifikován</w:t>
      </w:r>
      <w:r w:rsidRPr="002507FA">
        <w:rPr>
          <w:rFonts w:ascii="Verdana" w:hAnsi="Verdana" w:cstheme="minorHAnsi"/>
          <w:sz w:val="18"/>
          <w:szCs w:val="18"/>
        </w:rPr>
        <w:t>o</w:t>
      </w:r>
      <w:r w:rsidR="00102827" w:rsidRPr="002507FA">
        <w:rPr>
          <w:rFonts w:ascii="Verdana" w:hAnsi="Verdana" w:cstheme="minorHAnsi"/>
          <w:sz w:val="18"/>
          <w:szCs w:val="18"/>
        </w:rPr>
        <w:t xml:space="preserve"> v</w:t>
      </w:r>
      <w:r w:rsidR="007A55A9">
        <w:rPr>
          <w:rFonts w:ascii="Verdana" w:hAnsi="Verdana" w:cstheme="minorHAnsi"/>
          <w:sz w:val="18"/>
          <w:szCs w:val="18"/>
        </w:rPr>
        <w:t> p</w:t>
      </w:r>
      <w:r w:rsidR="00102827" w:rsidRPr="002507FA">
        <w:rPr>
          <w:rFonts w:ascii="Verdana" w:hAnsi="Verdana" w:cstheme="minorHAnsi"/>
          <w:sz w:val="18"/>
          <w:szCs w:val="18"/>
        </w:rPr>
        <w:t>říloh</w:t>
      </w:r>
      <w:r w:rsidR="007A55A9">
        <w:rPr>
          <w:rFonts w:ascii="Verdana" w:hAnsi="Verdana" w:cstheme="minorHAnsi"/>
          <w:sz w:val="18"/>
          <w:szCs w:val="18"/>
        </w:rPr>
        <w:t xml:space="preserve">ách </w:t>
      </w:r>
      <w:r w:rsidR="00102827" w:rsidRPr="002507FA">
        <w:rPr>
          <w:rFonts w:ascii="Verdana" w:hAnsi="Verdana" w:cstheme="minorHAnsi"/>
          <w:sz w:val="18"/>
          <w:szCs w:val="18"/>
        </w:rPr>
        <w:t>č</w:t>
      </w:r>
      <w:r w:rsidR="00870DF7" w:rsidRPr="002507FA">
        <w:rPr>
          <w:rFonts w:ascii="Verdana" w:hAnsi="Verdana" w:cstheme="minorHAnsi"/>
          <w:sz w:val="18"/>
          <w:szCs w:val="18"/>
        </w:rPr>
        <w:t xml:space="preserve">. </w:t>
      </w:r>
      <w:r w:rsidR="007A2C38" w:rsidRPr="002507FA">
        <w:rPr>
          <w:rFonts w:ascii="Verdana" w:hAnsi="Verdana" w:cstheme="minorHAnsi"/>
          <w:sz w:val="18"/>
          <w:szCs w:val="18"/>
        </w:rPr>
        <w:t>2</w:t>
      </w:r>
      <w:r w:rsidR="007A55A9">
        <w:rPr>
          <w:rFonts w:ascii="Verdana" w:hAnsi="Verdana" w:cstheme="minorHAnsi"/>
          <w:sz w:val="18"/>
          <w:szCs w:val="18"/>
        </w:rPr>
        <w:t xml:space="preserve"> a 3</w:t>
      </w:r>
      <w:r w:rsidR="0085363C" w:rsidRPr="002507FA">
        <w:rPr>
          <w:rFonts w:ascii="Verdana" w:hAnsi="Verdana" w:cstheme="minorHAnsi"/>
          <w:sz w:val="18"/>
          <w:szCs w:val="18"/>
        </w:rPr>
        <w:t xml:space="preserve"> </w:t>
      </w:r>
      <w:r w:rsidR="00102827" w:rsidRPr="002507FA">
        <w:rPr>
          <w:rFonts w:ascii="Verdana" w:hAnsi="Verdana" w:cstheme="minorHAnsi"/>
          <w:sz w:val="18"/>
          <w:szCs w:val="18"/>
        </w:rPr>
        <w:t xml:space="preserve">této </w:t>
      </w:r>
      <w:r w:rsidR="00BC50EA" w:rsidRPr="002507FA">
        <w:rPr>
          <w:rFonts w:ascii="Verdana" w:hAnsi="Verdana" w:cstheme="minorHAnsi"/>
          <w:sz w:val="18"/>
          <w:szCs w:val="18"/>
        </w:rPr>
        <w:t xml:space="preserve">Rámcové </w:t>
      </w:r>
      <w:r w:rsidR="00102827" w:rsidRPr="002507FA">
        <w:rPr>
          <w:rFonts w:ascii="Verdana" w:hAnsi="Verdana" w:cstheme="minorHAnsi"/>
          <w:sz w:val="18"/>
          <w:szCs w:val="18"/>
        </w:rPr>
        <w:t>dohody</w:t>
      </w:r>
      <w:r w:rsidR="0038779C" w:rsidRPr="002507FA">
        <w:rPr>
          <w:rFonts w:ascii="Verdana" w:hAnsi="Verdana" w:cstheme="minorHAnsi"/>
          <w:sz w:val="18"/>
          <w:szCs w:val="18"/>
        </w:rPr>
        <w:t>, a bude Objednatelem konkrétně specifikováno dílčí smlouvě</w:t>
      </w:r>
      <w:r w:rsidR="00102827" w:rsidRPr="002507FA">
        <w:rPr>
          <w:rFonts w:ascii="Verdana" w:hAnsi="Verdana" w:cstheme="minorHAnsi"/>
          <w:sz w:val="18"/>
          <w:szCs w:val="18"/>
        </w:rPr>
        <w:t>.</w:t>
      </w:r>
      <w:r w:rsidR="0038779C" w:rsidRPr="002507FA">
        <w:rPr>
          <w:rFonts w:ascii="Verdana" w:hAnsi="Verdana" w:cstheme="minorHAnsi"/>
          <w:sz w:val="18"/>
          <w:szCs w:val="18"/>
        </w:rPr>
        <w:t xml:space="preserve"> </w:t>
      </w:r>
      <w:r w:rsidR="00CC5257" w:rsidRPr="002507FA">
        <w:rPr>
          <w:rFonts w:ascii="Verdana" w:hAnsi="Verdana" w:cstheme="minorHAnsi"/>
          <w:sz w:val="18"/>
          <w:szCs w:val="18"/>
        </w:rPr>
        <w:t xml:space="preserve"> </w:t>
      </w:r>
    </w:p>
    <w:p w14:paraId="1D933940"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E3D9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w:t>
      </w:r>
      <w:r w:rsidR="00E35CAA" w:rsidRPr="003220B0">
        <w:rPr>
          <w:rFonts w:ascii="Verdana" w:hAnsi="Verdana" w:cstheme="minorHAnsi"/>
          <w:b/>
          <w:sz w:val="18"/>
          <w:szCs w:val="18"/>
        </w:rPr>
        <w:t>dílčí zakázka</w:t>
      </w:r>
      <w:r w:rsidRPr="003220B0">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3220B0">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E3D9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3220B0">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55326244" w14:textId="4C139E1A" w:rsidR="00B37E0D" w:rsidRPr="00B37E0D" w:rsidRDefault="00B37E0D" w:rsidP="00B37E0D">
      <w:pPr>
        <w:pStyle w:val="acnormal"/>
        <w:rPr>
          <w:rFonts w:ascii="Verdana" w:hAnsi="Verdana"/>
          <w:sz w:val="18"/>
          <w:szCs w:val="18"/>
        </w:rPr>
      </w:pPr>
      <w:r>
        <w:rPr>
          <w:rFonts w:ascii="Verdana" w:hAnsi="Verdana"/>
          <w:sz w:val="18"/>
          <w:szCs w:val="18"/>
        </w:rPr>
        <w:t xml:space="preserve">      </w:t>
      </w:r>
      <w:r w:rsidR="004A0D5B" w:rsidRPr="002507FA">
        <w:rPr>
          <w:rFonts w:ascii="Verdana" w:hAnsi="Verdana"/>
          <w:sz w:val="18"/>
          <w:szCs w:val="18"/>
        </w:rPr>
        <w:t xml:space="preserve">Objednatel: </w:t>
      </w:r>
      <w:r>
        <w:rPr>
          <w:rFonts w:ascii="Verdana" w:hAnsi="Verdana"/>
          <w:sz w:val="18"/>
          <w:szCs w:val="18"/>
        </w:rPr>
        <w:t xml:space="preserve">Marcela Kašparová, e-mail: </w:t>
      </w:r>
      <w:hyperlink r:id="rId11" w:history="1">
        <w:r w:rsidRPr="00B37E0D">
          <w:rPr>
            <w:rStyle w:val="Hypertextovodkaz"/>
            <w:rFonts w:ascii="Verdana" w:hAnsi="Verdana"/>
            <w:sz w:val="18"/>
            <w:szCs w:val="18"/>
          </w:rPr>
          <w:t>KasparovaMa@spravazeleznic.cz</w:t>
        </w:r>
      </w:hyperlink>
    </w:p>
    <w:p w14:paraId="1C02A105" w14:textId="77777777"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p>
    <w:p w14:paraId="2BE7FD7B" w14:textId="77777777" w:rsidR="0038779C" w:rsidRPr="002507FA" w:rsidRDefault="00EE18A0"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2507FA" w:rsidRDefault="00224684"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kontaktní osobu Objednatele,</w:t>
      </w:r>
    </w:p>
    <w:p w14:paraId="253DDAF5" w14:textId="77777777" w:rsidR="0038779C" w:rsidRPr="007A55A9"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7A55A9">
        <w:rPr>
          <w:rFonts w:ascii="Verdana" w:hAnsi="Verdana" w:cstheme="minorHAnsi"/>
          <w:sz w:val="18"/>
          <w:szCs w:val="18"/>
        </w:rPr>
        <w:t xml:space="preserve">cenu za plnění dílčí smlouvy vypočtenou dle jednotkových cen v příloze č. </w:t>
      </w:r>
      <w:r w:rsidR="0085363C" w:rsidRPr="007A55A9">
        <w:rPr>
          <w:rFonts w:ascii="Verdana" w:hAnsi="Verdana" w:cstheme="minorHAnsi"/>
          <w:sz w:val="18"/>
          <w:szCs w:val="18"/>
        </w:rPr>
        <w:t xml:space="preserve">3 </w:t>
      </w:r>
      <w:r w:rsidR="00E413C5" w:rsidRPr="007A55A9">
        <w:rPr>
          <w:rFonts w:ascii="Verdana" w:hAnsi="Verdana" w:cstheme="minorHAnsi"/>
          <w:sz w:val="18"/>
          <w:szCs w:val="18"/>
        </w:rPr>
        <w:t xml:space="preserve">této </w:t>
      </w:r>
      <w:r w:rsidR="00AD2EC8" w:rsidRPr="007A55A9">
        <w:rPr>
          <w:rFonts w:ascii="Verdana" w:hAnsi="Verdana" w:cstheme="minorHAnsi"/>
          <w:sz w:val="18"/>
          <w:szCs w:val="18"/>
        </w:rPr>
        <w:t xml:space="preserve">Rámcové </w:t>
      </w:r>
      <w:r w:rsidR="00E413C5" w:rsidRPr="007A55A9">
        <w:rPr>
          <w:rFonts w:ascii="Verdana" w:hAnsi="Verdana" w:cstheme="minorHAnsi"/>
          <w:sz w:val="18"/>
          <w:szCs w:val="18"/>
        </w:rPr>
        <w:t>dohody</w:t>
      </w:r>
      <w:r w:rsidRPr="007A55A9">
        <w:rPr>
          <w:rFonts w:ascii="Verdana" w:hAnsi="Verdana" w:cstheme="minorHAnsi"/>
          <w:sz w:val="18"/>
          <w:szCs w:val="18"/>
        </w:rPr>
        <w:t xml:space="preserve">, pokud je možné s ohledem na </w:t>
      </w:r>
      <w:r w:rsidR="00E413C5" w:rsidRPr="007A55A9">
        <w:rPr>
          <w:rFonts w:ascii="Verdana" w:hAnsi="Verdana" w:cstheme="minorHAnsi"/>
          <w:sz w:val="18"/>
          <w:szCs w:val="18"/>
        </w:rPr>
        <w:t xml:space="preserve">povahu </w:t>
      </w:r>
      <w:r w:rsidR="00AD2EC8" w:rsidRPr="007A55A9">
        <w:rPr>
          <w:rFonts w:ascii="Verdana" w:hAnsi="Verdana" w:cstheme="minorHAnsi"/>
          <w:sz w:val="18"/>
          <w:szCs w:val="18"/>
        </w:rPr>
        <w:t xml:space="preserve">Díla </w:t>
      </w:r>
      <w:r w:rsidR="00E413C5" w:rsidRPr="007A55A9">
        <w:rPr>
          <w:rFonts w:ascii="Verdana" w:hAnsi="Verdana" w:cstheme="minorHAnsi"/>
          <w:sz w:val="18"/>
          <w:szCs w:val="18"/>
        </w:rPr>
        <w:t xml:space="preserve">a obsah přílohy č. </w:t>
      </w:r>
      <w:r w:rsidR="0085363C" w:rsidRPr="007A55A9">
        <w:rPr>
          <w:rFonts w:ascii="Verdana" w:hAnsi="Verdana" w:cstheme="minorHAnsi"/>
          <w:sz w:val="18"/>
          <w:szCs w:val="18"/>
        </w:rPr>
        <w:t xml:space="preserve">3 </w:t>
      </w:r>
      <w:r w:rsidR="00E413C5" w:rsidRPr="007A55A9">
        <w:rPr>
          <w:rFonts w:ascii="Verdana" w:hAnsi="Verdana" w:cstheme="minorHAnsi"/>
          <w:sz w:val="18"/>
          <w:szCs w:val="18"/>
        </w:rPr>
        <w:t xml:space="preserve">této </w:t>
      </w:r>
      <w:r w:rsidR="00AD2EC8" w:rsidRPr="007A55A9">
        <w:rPr>
          <w:rFonts w:ascii="Verdana" w:hAnsi="Verdana" w:cstheme="minorHAnsi"/>
          <w:sz w:val="18"/>
          <w:szCs w:val="18"/>
        </w:rPr>
        <w:t xml:space="preserve">Rámcové </w:t>
      </w:r>
      <w:r w:rsidR="00E413C5" w:rsidRPr="007A55A9">
        <w:rPr>
          <w:rFonts w:ascii="Verdana" w:hAnsi="Verdana" w:cstheme="minorHAnsi"/>
          <w:sz w:val="18"/>
          <w:szCs w:val="18"/>
        </w:rPr>
        <w:t xml:space="preserve">dohody cenu za zhotovení </w:t>
      </w:r>
      <w:r w:rsidR="00AD2EC8" w:rsidRPr="007A55A9">
        <w:rPr>
          <w:rFonts w:ascii="Verdana" w:hAnsi="Verdana" w:cstheme="minorHAnsi"/>
          <w:sz w:val="18"/>
          <w:szCs w:val="18"/>
        </w:rPr>
        <w:t xml:space="preserve">Díla </w:t>
      </w:r>
      <w:r w:rsidR="00E413C5" w:rsidRPr="007A55A9">
        <w:rPr>
          <w:rFonts w:ascii="Verdana" w:hAnsi="Verdana" w:cstheme="minorHAnsi"/>
          <w:sz w:val="18"/>
          <w:szCs w:val="18"/>
        </w:rPr>
        <w:t xml:space="preserve">předem v </w:t>
      </w:r>
      <w:r w:rsidRPr="007A55A9">
        <w:rPr>
          <w:rFonts w:ascii="Verdana" w:hAnsi="Verdana" w:cstheme="minorHAnsi"/>
          <w:sz w:val="18"/>
          <w:szCs w:val="18"/>
        </w:rPr>
        <w:t>objednávce přesně stanovit,</w:t>
      </w:r>
    </w:p>
    <w:p w14:paraId="5105C265" w14:textId="77777777" w:rsidR="007C1216" w:rsidRPr="002507FA" w:rsidRDefault="007C1216"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76A83CD3" w14:textId="2B1A82FD" w:rsidR="0038779C" w:rsidRPr="007A55A9" w:rsidRDefault="00EA41F0" w:rsidP="007A55A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Pr="002507FA">
        <w:rPr>
          <w:rFonts w:ascii="Verdana" w:hAnsi="Verdana" w:cstheme="minorHAnsi"/>
          <w:sz w:val="18"/>
          <w:szCs w:val="18"/>
        </w:rPr>
        <w:t>,</w:t>
      </w:r>
    </w:p>
    <w:p w14:paraId="2F326589" w14:textId="77777777" w:rsidR="0038779C" w:rsidRPr="002507FA" w:rsidRDefault="0038779C" w:rsidP="00EE3D99">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lastRenderedPageBreak/>
        <w:t>případně další nezbytné údaje ohledně předmětu plnění dílčí smlouvy.</w:t>
      </w:r>
    </w:p>
    <w:p w14:paraId="3B6E0E6A" w14:textId="77777777" w:rsidR="00E413C5" w:rsidRPr="002507FA" w:rsidRDefault="00E413C5" w:rsidP="00EE3D9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09455108" w:rsidR="00D85996" w:rsidRDefault="00E413C5" w:rsidP="00EE3D9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do </w:t>
      </w:r>
      <w:r w:rsidR="00B37E0D">
        <w:rPr>
          <w:rFonts w:ascii="Verdana" w:hAnsi="Verdana" w:cstheme="minorHAnsi"/>
          <w:sz w:val="18"/>
          <w:szCs w:val="18"/>
        </w:rPr>
        <w:t xml:space="preserve">2 pracovních </w:t>
      </w:r>
      <w:r w:rsidRPr="002507FA">
        <w:rPr>
          <w:rFonts w:ascii="Verdana" w:hAnsi="Verdana" w:cstheme="minorHAnsi"/>
          <w:sz w:val="18"/>
          <w:szCs w:val="18"/>
        </w:rPr>
        <w:t>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3149A7DC" w:rsidR="00E413C5" w:rsidRPr="008D0259" w:rsidRDefault="00D85996" w:rsidP="00EE3D99">
      <w:pPr>
        <w:pStyle w:val="Odstavecseseznamem"/>
        <w:numPr>
          <w:ilvl w:val="0"/>
          <w:numId w:val="3"/>
        </w:numPr>
        <w:jc w:val="both"/>
        <w:rPr>
          <w:rFonts w:ascii="Verdana" w:hAnsi="Verdana" w:cstheme="minorHAnsi"/>
          <w:sz w:val="18"/>
          <w:szCs w:val="18"/>
        </w:rPr>
      </w:pPr>
      <w:r w:rsidRPr="00BF5AF6">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BF5AF6">
        <w:rPr>
          <w:rFonts w:ascii="Verdana" w:hAnsi="Verdana" w:cstheme="minorHAnsi"/>
          <w:sz w:val="18"/>
          <w:szCs w:val="18"/>
        </w:rPr>
        <w:t>ust</w:t>
      </w:r>
      <w:proofErr w:type="spellEnd"/>
      <w:r w:rsidRPr="00BF5AF6">
        <w:rPr>
          <w:rFonts w:ascii="Verdana" w:hAnsi="Verdana" w:cstheme="minorHAnsi"/>
          <w:sz w:val="18"/>
          <w:szCs w:val="18"/>
        </w:rPr>
        <w:t xml:space="preserve">.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B37E0D">
        <w:rPr>
          <w:rFonts w:ascii="Verdana" w:hAnsi="Verdana" w:cstheme="minorHAnsi"/>
          <w:sz w:val="18"/>
          <w:szCs w:val="18"/>
        </w:rPr>
        <w:t xml:space="preserve">30 </w:t>
      </w:r>
      <w:r w:rsidRPr="00BF5AF6">
        <w:rPr>
          <w:rFonts w:ascii="Verdana" w:hAnsi="Verdana" w:cstheme="minorHAnsi"/>
          <w:sz w:val="18"/>
          <w:szCs w:val="18"/>
        </w:rPr>
        <w:t>%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8D0259">
        <w:rPr>
          <w:rFonts w:ascii="Verdana" w:hAnsi="Verdana" w:cstheme="minorHAnsi"/>
          <w:sz w:val="18"/>
          <w:szCs w:val="18"/>
        </w:rPr>
        <w:t xml:space="preserve"> </w:t>
      </w:r>
    </w:p>
    <w:p w14:paraId="6BBFED4A" w14:textId="77777777" w:rsidR="00CC5257" w:rsidRPr="002507FA" w:rsidRDefault="002507FA" w:rsidP="00EE3D9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23971CBE" w14:textId="66B26402" w:rsidR="00780CF7" w:rsidRPr="00B37E0D" w:rsidRDefault="003276C2" w:rsidP="00B37E0D">
      <w:pPr>
        <w:pStyle w:val="acnormalbulleted"/>
        <w:tabs>
          <w:tab w:val="clear" w:pos="360"/>
          <w:tab w:val="num" w:pos="-2268"/>
        </w:tabs>
        <w:rPr>
          <w:rFonts w:ascii="Verdana" w:hAnsi="Verdana" w:cstheme="minorHAnsi"/>
          <w:sz w:val="18"/>
          <w:szCs w:val="18"/>
        </w:rPr>
      </w:pPr>
      <w:r w:rsidRPr="002507FA">
        <w:rPr>
          <w:rFonts w:ascii="Verdana" w:eastAsiaTheme="majorEastAsia" w:hAnsi="Verdana" w:cstheme="minorHAnsi"/>
          <w:bCs/>
          <w:sz w:val="18"/>
          <w:szCs w:val="18"/>
        </w:rPr>
        <w:t xml:space="preserve">Tato </w:t>
      </w:r>
      <w:r w:rsidR="00AD2EC8" w:rsidRPr="002507FA">
        <w:rPr>
          <w:rFonts w:ascii="Verdana" w:eastAsiaTheme="majorEastAsia" w:hAnsi="Verdana" w:cstheme="minorHAnsi"/>
          <w:bCs/>
          <w:sz w:val="18"/>
          <w:szCs w:val="18"/>
        </w:rPr>
        <w:t xml:space="preserve">Rámcová </w:t>
      </w:r>
      <w:r w:rsidRPr="002507FA">
        <w:rPr>
          <w:rFonts w:ascii="Verdana" w:eastAsiaTheme="majorEastAsia" w:hAnsi="Verdana" w:cstheme="minorHAnsi"/>
          <w:bCs/>
          <w:sz w:val="18"/>
          <w:szCs w:val="18"/>
        </w:rPr>
        <w:t xml:space="preserve">dohoda je uzavírána na </w:t>
      </w:r>
      <w:r w:rsidR="007E084F" w:rsidRPr="00B37E0D">
        <w:rPr>
          <w:rFonts w:ascii="Verdana" w:eastAsiaTheme="majorEastAsia" w:hAnsi="Verdana" w:cstheme="minorHAnsi"/>
          <w:bCs/>
          <w:sz w:val="18"/>
          <w:szCs w:val="18"/>
        </w:rPr>
        <w:t>dobu</w:t>
      </w:r>
      <w:r w:rsidR="00B37E0D" w:rsidRPr="00B37E0D">
        <w:rPr>
          <w:rFonts w:ascii="Verdana" w:eastAsiaTheme="majorEastAsia" w:hAnsi="Verdana" w:cstheme="minorHAnsi"/>
          <w:bCs/>
          <w:sz w:val="18"/>
          <w:szCs w:val="18"/>
        </w:rPr>
        <w:t xml:space="preserve"> </w:t>
      </w:r>
      <w:r w:rsidR="00B37E0D" w:rsidRPr="00B37E0D">
        <w:rPr>
          <w:rFonts w:ascii="Verdana" w:eastAsiaTheme="majorEastAsia" w:hAnsi="Verdana" w:cstheme="minorHAnsi"/>
          <w:b/>
          <w:sz w:val="18"/>
          <w:szCs w:val="18"/>
        </w:rPr>
        <w:t>od 24.11.2026 do 23.11.2027</w:t>
      </w:r>
      <w:r w:rsidR="007E084F" w:rsidRPr="002507FA">
        <w:rPr>
          <w:rFonts w:ascii="Verdana" w:eastAsiaTheme="majorEastAsia" w:hAnsi="Verdana" w:cstheme="minorHAnsi"/>
          <w:bCs/>
          <w:sz w:val="18"/>
          <w:szCs w:val="18"/>
        </w:rPr>
        <w:t xml:space="preserve">, </w:t>
      </w:r>
      <w:r w:rsidR="007E084F" w:rsidRPr="00B7657C">
        <w:rPr>
          <w:rFonts w:ascii="Verdana" w:hAnsi="Verdana" w:cstheme="minorHAnsi"/>
          <w:sz w:val="18"/>
          <w:szCs w:val="18"/>
        </w:rPr>
        <w:t xml:space="preserve">anebo do doby uzavření dílčí smlouvy, na základě které dojde k objednání </w:t>
      </w:r>
      <w:r w:rsidR="00BD2B95" w:rsidRPr="00B7657C">
        <w:rPr>
          <w:rFonts w:ascii="Verdana" w:hAnsi="Verdana" w:cstheme="minorHAnsi"/>
          <w:sz w:val="18"/>
          <w:szCs w:val="18"/>
        </w:rPr>
        <w:t>díla</w:t>
      </w:r>
      <w:r w:rsidR="007E084F" w:rsidRPr="00B7657C">
        <w:rPr>
          <w:rFonts w:ascii="Verdana" w:hAnsi="Verdana" w:cstheme="minorHAnsi"/>
          <w:sz w:val="18"/>
          <w:szCs w:val="18"/>
        </w:rPr>
        <w:t xml:space="preserve"> dle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(v součtu všech dílčích smluv) v částce převyšující </w:t>
      </w:r>
      <w:r w:rsidR="00B37E0D" w:rsidRPr="00B37E0D">
        <w:rPr>
          <w:rFonts w:ascii="Verdana" w:hAnsi="Verdana" w:cstheme="minorHAnsi"/>
          <w:b/>
          <w:bCs/>
          <w:sz w:val="18"/>
          <w:szCs w:val="18"/>
        </w:rPr>
        <w:t xml:space="preserve">10 370 000,- </w:t>
      </w:r>
      <w:r w:rsidR="007E084F" w:rsidRPr="00B37E0D">
        <w:rPr>
          <w:rFonts w:ascii="Verdana" w:hAnsi="Verdana" w:cstheme="minorHAnsi"/>
          <w:b/>
          <w:bCs/>
          <w:sz w:val="18"/>
          <w:szCs w:val="18"/>
        </w:rPr>
        <w:t>Kč bez DPH</w:t>
      </w:r>
      <w:r w:rsidR="007E084F" w:rsidRPr="00B37E0D">
        <w:rPr>
          <w:rFonts w:ascii="Verdana" w:hAnsi="Verdana" w:cstheme="minorHAnsi"/>
          <w:sz w:val="18"/>
          <w:szCs w:val="18"/>
        </w:rPr>
        <w:t xml:space="preserve">. </w:t>
      </w:r>
      <w:r w:rsidR="007E084F" w:rsidRPr="00B7657C">
        <w:rPr>
          <w:rFonts w:ascii="Verdana" w:hAnsi="Verdana" w:cstheme="minorHAnsi"/>
          <w:sz w:val="18"/>
          <w:szCs w:val="18"/>
        </w:rPr>
        <w:t xml:space="preserve">V případě, že dojde k ukončení účinnosti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dle předchozí věty, nemá toto ukončení vliv na účinnost dílčích smluv, které byly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uzavřeny. </w:t>
      </w:r>
      <w:r w:rsidR="00562B90" w:rsidRPr="00B7657C">
        <w:rPr>
          <w:rFonts w:ascii="Verdana" w:hAnsi="Verdana" w:cstheme="minorHAnsi"/>
          <w:sz w:val="18"/>
          <w:szCs w:val="18"/>
        </w:rPr>
        <w:t xml:space="preserve">Objednatel </w:t>
      </w:r>
      <w:r w:rsidR="007E084F" w:rsidRPr="00B7657C">
        <w:rPr>
          <w:rFonts w:ascii="Verdana" w:hAnsi="Verdana" w:cstheme="minorHAnsi"/>
          <w:sz w:val="18"/>
          <w:szCs w:val="18"/>
        </w:rPr>
        <w:t xml:space="preserve">není oprávněn na základě této </w:t>
      </w:r>
      <w:r w:rsidR="00AD2EC8" w:rsidRPr="00B7657C">
        <w:rPr>
          <w:rFonts w:ascii="Verdana" w:hAnsi="Verdana" w:cstheme="minorHAnsi"/>
          <w:sz w:val="18"/>
          <w:szCs w:val="18"/>
        </w:rPr>
        <w:t xml:space="preserve">Rámcové </w:t>
      </w:r>
      <w:r w:rsidR="007E084F" w:rsidRPr="00B7657C">
        <w:rPr>
          <w:rFonts w:ascii="Verdana" w:hAnsi="Verdana" w:cstheme="minorHAnsi"/>
          <w:sz w:val="18"/>
          <w:szCs w:val="18"/>
        </w:rPr>
        <w:t xml:space="preserve">dohody učinit objednávky (v součtu všech objednávek) přesahující </w:t>
      </w:r>
      <w:r w:rsidR="007E084F" w:rsidRPr="00B37E0D">
        <w:rPr>
          <w:rFonts w:ascii="Verdana" w:hAnsi="Verdana" w:cstheme="minorHAnsi"/>
          <w:sz w:val="18"/>
          <w:szCs w:val="18"/>
        </w:rPr>
        <w:t xml:space="preserve">částku </w:t>
      </w:r>
      <w:r w:rsidR="00B37E0D" w:rsidRPr="00B37E0D">
        <w:rPr>
          <w:rFonts w:ascii="Verdana" w:hAnsi="Verdana" w:cstheme="minorHAnsi"/>
          <w:b/>
          <w:bCs/>
          <w:sz w:val="18"/>
          <w:szCs w:val="18"/>
        </w:rPr>
        <w:t xml:space="preserve">10 700 000,- </w:t>
      </w:r>
      <w:r w:rsidR="007E084F" w:rsidRPr="00B37E0D">
        <w:rPr>
          <w:rFonts w:ascii="Verdana" w:hAnsi="Verdana" w:cstheme="minorHAnsi"/>
          <w:b/>
          <w:bCs/>
          <w:sz w:val="18"/>
          <w:szCs w:val="18"/>
        </w:rPr>
        <w:t>Kč bez DPH</w:t>
      </w:r>
      <w:r w:rsidRPr="00B37E0D">
        <w:rPr>
          <w:rFonts w:ascii="Verdana" w:eastAsiaTheme="majorEastAsia" w:hAnsi="Verdana" w:cstheme="minorHAnsi"/>
          <w:bCs/>
          <w:sz w:val="18"/>
          <w:szCs w:val="18"/>
        </w:rPr>
        <w:t>.</w:t>
      </w:r>
    </w:p>
    <w:p w14:paraId="773670B3" w14:textId="77777777" w:rsidR="00235018" w:rsidRPr="00B37E0D" w:rsidRDefault="009C5F7B" w:rsidP="00DD2D34">
      <w:pPr>
        <w:pStyle w:val="acnormalbulleted"/>
        <w:rPr>
          <w:rFonts w:ascii="Verdana" w:hAnsi="Verdana" w:cstheme="minorHAnsi"/>
          <w:sz w:val="18"/>
          <w:szCs w:val="18"/>
        </w:rPr>
      </w:pPr>
      <w:r w:rsidRPr="00B37E0D">
        <w:rPr>
          <w:rFonts w:ascii="Verdana" w:hAnsi="Verdana" w:cstheme="minorHAnsi"/>
          <w:sz w:val="18"/>
          <w:szCs w:val="18"/>
        </w:rPr>
        <w:t>Míst</w:t>
      </w:r>
      <w:r w:rsidR="0085363C" w:rsidRPr="00B37E0D">
        <w:rPr>
          <w:rFonts w:ascii="Verdana" w:hAnsi="Verdana" w:cstheme="minorHAnsi"/>
          <w:sz w:val="18"/>
          <w:szCs w:val="18"/>
        </w:rPr>
        <w:t>o</w:t>
      </w:r>
      <w:r w:rsidRPr="00B37E0D">
        <w:rPr>
          <w:rFonts w:ascii="Verdana" w:hAnsi="Verdana" w:cstheme="minorHAnsi"/>
          <w:sz w:val="18"/>
          <w:szCs w:val="18"/>
        </w:rPr>
        <w:t xml:space="preserve"> plnění </w:t>
      </w:r>
      <w:r w:rsidR="00EA41F0" w:rsidRPr="00B37E0D">
        <w:rPr>
          <w:rFonts w:ascii="Verdana" w:hAnsi="Verdana" w:cstheme="minorHAnsi"/>
          <w:sz w:val="18"/>
          <w:szCs w:val="18"/>
        </w:rPr>
        <w:t>dílčích smluv</w:t>
      </w:r>
      <w:r w:rsidRPr="00B37E0D">
        <w:rPr>
          <w:rFonts w:ascii="Verdana" w:hAnsi="Verdana" w:cstheme="minorHAnsi"/>
          <w:sz w:val="18"/>
          <w:szCs w:val="18"/>
        </w:rPr>
        <w:t xml:space="preserve"> je </w:t>
      </w:r>
      <w:r w:rsidR="00EA41F0" w:rsidRPr="00B37E0D">
        <w:rPr>
          <w:rFonts w:ascii="Verdana" w:hAnsi="Verdana" w:cstheme="minorHAnsi"/>
          <w:sz w:val="18"/>
          <w:szCs w:val="18"/>
        </w:rPr>
        <w:t xml:space="preserve">zpravidla uvedeno v dílčí smlouvě. </w:t>
      </w:r>
      <w:r w:rsidR="00F93851" w:rsidRPr="00B37E0D">
        <w:rPr>
          <w:rFonts w:ascii="Verdana" w:hAnsi="Verdana" w:cstheme="minorHAnsi"/>
          <w:sz w:val="18"/>
          <w:szCs w:val="18"/>
        </w:rPr>
        <w:t xml:space="preserve">Dopravu do a </w:t>
      </w:r>
      <w:r w:rsidR="002C4982" w:rsidRPr="00B37E0D">
        <w:rPr>
          <w:rFonts w:ascii="Verdana" w:hAnsi="Verdana" w:cstheme="minorHAnsi"/>
          <w:sz w:val="18"/>
          <w:szCs w:val="18"/>
        </w:rPr>
        <w:t xml:space="preserve">z místa plnění zajišťuje </w:t>
      </w:r>
      <w:r w:rsidR="003276C2" w:rsidRPr="00B37E0D">
        <w:rPr>
          <w:rFonts w:ascii="Verdana" w:hAnsi="Verdana" w:cstheme="minorHAnsi"/>
          <w:sz w:val="18"/>
          <w:szCs w:val="18"/>
        </w:rPr>
        <w:t>Z</w:t>
      </w:r>
      <w:r w:rsidR="006D2F28" w:rsidRPr="00B37E0D">
        <w:rPr>
          <w:rFonts w:ascii="Verdana" w:hAnsi="Verdana" w:cstheme="minorHAnsi"/>
          <w:sz w:val="18"/>
          <w:szCs w:val="18"/>
        </w:rPr>
        <w:t>hotovitel</w:t>
      </w:r>
      <w:r w:rsidR="002C4982" w:rsidRPr="00B37E0D">
        <w:rPr>
          <w:rFonts w:ascii="Verdana" w:hAnsi="Verdana" w:cstheme="minorHAnsi"/>
          <w:sz w:val="18"/>
          <w:szCs w:val="18"/>
        </w:rPr>
        <w:t>.</w:t>
      </w:r>
    </w:p>
    <w:p w14:paraId="7E8E6E65" w14:textId="4C64277E"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1C3407D4" w:rsidR="00BD7195"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B37E0D">
        <w:rPr>
          <w:rFonts w:ascii="Verdana" w:hAnsi="Verdana" w:cstheme="minorHAnsi"/>
          <w:sz w:val="18"/>
          <w:szCs w:val="18"/>
        </w:rPr>
        <w:t>od 7:00 – 15:</w:t>
      </w:r>
      <w:r w:rsidR="00B37E0D" w:rsidRPr="00B37E0D">
        <w:rPr>
          <w:rFonts w:ascii="Verdana" w:hAnsi="Verdana" w:cstheme="minorHAnsi"/>
          <w:sz w:val="18"/>
          <w:szCs w:val="18"/>
        </w:rPr>
        <w:t>00</w:t>
      </w:r>
      <w:r w:rsidR="00780CF7" w:rsidRPr="00B37E0D">
        <w:rPr>
          <w:rFonts w:ascii="Verdana" w:hAnsi="Verdana" w:cstheme="minorHAnsi"/>
          <w:sz w:val="18"/>
          <w:szCs w:val="18"/>
        </w:rPr>
        <w:t xml:space="preserve"> hod.). </w:t>
      </w:r>
      <w:r w:rsidR="00DD2D34" w:rsidRPr="00B37E0D">
        <w:rPr>
          <w:rFonts w:ascii="Verdana" w:hAnsi="Verdana" w:cstheme="minorHAnsi"/>
          <w:sz w:val="18"/>
          <w:szCs w:val="18"/>
        </w:rPr>
        <w:t>Převzetí plnění</w:t>
      </w:r>
      <w:r w:rsidR="0040600D" w:rsidRPr="00B37E0D">
        <w:rPr>
          <w:rFonts w:ascii="Verdana" w:hAnsi="Verdana" w:cstheme="minorHAnsi"/>
          <w:sz w:val="18"/>
          <w:szCs w:val="18"/>
        </w:rPr>
        <w:t xml:space="preserve"> </w:t>
      </w:r>
      <w:r w:rsidR="00CC5257" w:rsidRPr="00B37E0D">
        <w:rPr>
          <w:rFonts w:ascii="Verdana" w:hAnsi="Verdana" w:cstheme="minorHAnsi"/>
          <w:sz w:val="18"/>
          <w:szCs w:val="18"/>
        </w:rPr>
        <w:t xml:space="preserve">potvrdí </w:t>
      </w:r>
      <w:r w:rsidR="00986E6F" w:rsidRPr="00B37E0D">
        <w:rPr>
          <w:rFonts w:ascii="Verdana" w:hAnsi="Verdana" w:cstheme="minorHAnsi"/>
          <w:sz w:val="18"/>
          <w:szCs w:val="18"/>
        </w:rPr>
        <w:t>Obj</w:t>
      </w:r>
      <w:r w:rsidR="00D97787" w:rsidRPr="00B37E0D">
        <w:rPr>
          <w:rFonts w:ascii="Verdana" w:hAnsi="Verdana" w:cstheme="minorHAnsi"/>
          <w:sz w:val="18"/>
          <w:szCs w:val="18"/>
        </w:rPr>
        <w:t>ednatel</w:t>
      </w:r>
      <w:r w:rsidR="00B37744" w:rsidRPr="00B37E0D">
        <w:rPr>
          <w:rFonts w:ascii="Verdana" w:hAnsi="Verdana" w:cstheme="minorHAnsi"/>
          <w:sz w:val="18"/>
          <w:szCs w:val="18"/>
        </w:rPr>
        <w:t xml:space="preserve"> </w:t>
      </w:r>
      <w:r w:rsidR="00780CF7" w:rsidRPr="00B37E0D">
        <w:rPr>
          <w:rFonts w:ascii="Verdana" w:hAnsi="Verdana" w:cstheme="minorHAnsi"/>
          <w:sz w:val="18"/>
          <w:szCs w:val="18"/>
        </w:rPr>
        <w:t>v Předávacím protokolu</w:t>
      </w:r>
      <w:r w:rsidR="00CC5257" w:rsidRPr="00B37E0D">
        <w:rPr>
          <w:rFonts w:ascii="Verdana" w:hAnsi="Verdana" w:cstheme="minorHAnsi"/>
          <w:sz w:val="18"/>
          <w:szCs w:val="18"/>
        </w:rPr>
        <w:t>.</w:t>
      </w:r>
      <w:r w:rsidR="00CC5257" w:rsidRPr="002507FA">
        <w:rPr>
          <w:rFonts w:ascii="Verdana" w:hAnsi="Verdana" w:cstheme="minorHAnsi"/>
          <w:sz w:val="18"/>
          <w:szCs w:val="18"/>
        </w:rPr>
        <w:t xml:space="preserve"> Pověřený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0041CA5B" w14:textId="77777777" w:rsidR="00E31C63" w:rsidRPr="00E31C63" w:rsidRDefault="00E31C63" w:rsidP="00E31C63">
      <w:pPr>
        <w:pStyle w:val="acnormal"/>
      </w:pPr>
    </w:p>
    <w:p w14:paraId="3A2D078A" w14:textId="77777777" w:rsidR="00CC5257"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lastRenderedPageBreak/>
        <w:t>CENA DÍLA A PLATEBNÍ PODMÍNKY</w:t>
      </w:r>
    </w:p>
    <w:p w14:paraId="6C871524" w14:textId="6040A5F8" w:rsidR="00DC4AD5" w:rsidRDefault="00224684" w:rsidP="00EE3D99">
      <w:pPr>
        <w:pStyle w:val="Odstavecseseznamem"/>
        <w:numPr>
          <w:ilvl w:val="0"/>
          <w:numId w:val="1"/>
        </w:numPr>
        <w:ind w:left="357" w:hanging="357"/>
        <w:contextualSpacing w:val="0"/>
        <w:jc w:val="both"/>
        <w:rPr>
          <w:rFonts w:ascii="Verdana" w:hAnsi="Verdana" w:cstheme="minorHAnsi"/>
          <w:sz w:val="18"/>
          <w:szCs w:val="18"/>
        </w:rPr>
      </w:pPr>
      <w:r w:rsidRPr="00B37E0D">
        <w:rPr>
          <w:rFonts w:ascii="Verdana" w:hAnsi="Verdana" w:cstheme="minorHAnsi"/>
          <w:sz w:val="18"/>
          <w:szCs w:val="18"/>
        </w:rPr>
        <w:t xml:space="preserve">Cena </w:t>
      </w:r>
      <w:r w:rsidR="00B37E0D" w:rsidRPr="00B37E0D">
        <w:rPr>
          <w:rFonts w:ascii="Verdana" w:hAnsi="Verdana" w:cstheme="minorHAnsi"/>
          <w:sz w:val="18"/>
          <w:szCs w:val="18"/>
        </w:rPr>
        <w:t>za plnění dílčí smlouvy (Cena Díla) bude v dílčí smlouvě sjednána jako přijatá Cena Díla, která představuje odhadovanou cenu za provedení Díla určenou na základě jednotkových cen uvedených v Soupisu prací a odhadovaného množství prací uvedeného ve výkazu výměr.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r w:rsidRPr="00B37E0D">
        <w:rPr>
          <w:rFonts w:ascii="Verdana" w:hAnsi="Verdana" w:cstheme="minorHAnsi"/>
          <w:sz w:val="18"/>
          <w:szCs w:val="18"/>
        </w:rPr>
        <w:t>.</w:t>
      </w:r>
      <w:r w:rsidR="00276548" w:rsidRPr="00B37E0D">
        <w:rPr>
          <w:rFonts w:ascii="Verdana" w:hAnsi="Verdana" w:cstheme="minorHAnsi"/>
          <w:sz w:val="18"/>
          <w:szCs w:val="18"/>
        </w:rPr>
        <w:t xml:space="preserve"> </w:t>
      </w:r>
    </w:p>
    <w:p w14:paraId="15430862" w14:textId="71192B74" w:rsidR="00CC5257" w:rsidRDefault="00B37E0D" w:rsidP="00B37E0D">
      <w:pPr>
        <w:pStyle w:val="Odstavecseseznamem"/>
        <w:numPr>
          <w:ilvl w:val="0"/>
          <w:numId w:val="1"/>
        </w:numPr>
        <w:jc w:val="both"/>
        <w:rPr>
          <w:rFonts w:ascii="Verdana" w:hAnsi="Verdana" w:cstheme="minorHAnsi"/>
          <w:sz w:val="18"/>
          <w:szCs w:val="18"/>
        </w:rPr>
      </w:pPr>
      <w:r>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příloze č. </w:t>
      </w:r>
      <w:r w:rsidR="00E31C63">
        <w:rPr>
          <w:rFonts w:ascii="Verdana" w:hAnsi="Verdana" w:cstheme="minorHAnsi"/>
          <w:sz w:val="18"/>
          <w:szCs w:val="18"/>
        </w:rPr>
        <w:t>3</w:t>
      </w:r>
      <w:r>
        <w:rPr>
          <w:rFonts w:ascii="Verdana" w:hAnsi="Verdana" w:cstheme="minorHAnsi"/>
          <w:sz w:val="18"/>
          <w:szCs w:val="18"/>
        </w:rPr>
        <w:t xml:space="preserve"> této Rámcové dohody a množství skutečně realizovaných jednotkových položek v příloze č. </w:t>
      </w:r>
      <w:r w:rsidR="00E31C63">
        <w:rPr>
          <w:rFonts w:ascii="Verdana" w:hAnsi="Verdana" w:cstheme="minorHAnsi"/>
          <w:sz w:val="18"/>
          <w:szCs w:val="18"/>
        </w:rPr>
        <w:t>3</w:t>
      </w:r>
      <w:r>
        <w:rPr>
          <w:rFonts w:ascii="Verdana" w:hAnsi="Verdana" w:cstheme="minorHAnsi"/>
          <w:sz w:val="18"/>
          <w:szCs w:val="18"/>
        </w:rPr>
        <w:t xml:space="preserve"> této Rámcové dohody Zhotovitelem při zhotovení Díla odsouhlasených Objednatelem na základě Zhotovitelem předloženého Předávacího protokolu. </w:t>
      </w:r>
    </w:p>
    <w:p w14:paraId="27B871B8" w14:textId="77777777" w:rsidR="00B37E0D" w:rsidRPr="00B37E0D" w:rsidRDefault="00B37E0D" w:rsidP="00B37E0D">
      <w:pPr>
        <w:pStyle w:val="Odstavecseseznamem"/>
        <w:ind w:left="360"/>
        <w:jc w:val="both"/>
        <w:rPr>
          <w:rFonts w:ascii="Verdana" w:hAnsi="Verdana" w:cstheme="minorHAnsi"/>
          <w:sz w:val="18"/>
          <w:szCs w:val="18"/>
        </w:rPr>
      </w:pPr>
    </w:p>
    <w:p w14:paraId="47A54648" w14:textId="77777777" w:rsidR="00276548" w:rsidRPr="00B37E0D" w:rsidRDefault="00870DF7" w:rsidP="00EE3D99">
      <w:pPr>
        <w:pStyle w:val="Odstavecseseznamem"/>
        <w:numPr>
          <w:ilvl w:val="0"/>
          <w:numId w:val="1"/>
        </w:numPr>
        <w:contextualSpacing w:val="0"/>
        <w:jc w:val="both"/>
        <w:rPr>
          <w:rFonts w:ascii="Verdana" w:hAnsi="Verdana" w:cstheme="minorHAnsi"/>
          <w:sz w:val="18"/>
          <w:szCs w:val="18"/>
        </w:rPr>
      </w:pPr>
      <w:r w:rsidRPr="00B37E0D">
        <w:rPr>
          <w:rFonts w:ascii="Verdana" w:hAnsi="Verdana" w:cstheme="minorHAnsi"/>
          <w:sz w:val="18"/>
          <w:szCs w:val="18"/>
        </w:rPr>
        <w:t xml:space="preserve">Jednotkové ceny za plnění </w:t>
      </w:r>
      <w:r w:rsidR="00322F6C" w:rsidRPr="00B37E0D">
        <w:rPr>
          <w:rFonts w:ascii="Verdana" w:hAnsi="Verdana" w:cstheme="minorHAnsi"/>
          <w:sz w:val="18"/>
          <w:szCs w:val="18"/>
        </w:rPr>
        <w:t xml:space="preserve">Díla </w:t>
      </w:r>
      <w:r w:rsidRPr="00B37E0D">
        <w:rPr>
          <w:rFonts w:ascii="Verdana" w:hAnsi="Verdana" w:cstheme="minorHAnsi"/>
          <w:sz w:val="18"/>
          <w:szCs w:val="18"/>
        </w:rPr>
        <w:t>jsou sjednány smluvními stranami v</w:t>
      </w:r>
      <w:r w:rsidR="00276548" w:rsidRPr="00B37E0D">
        <w:rPr>
          <w:rFonts w:ascii="Verdana" w:hAnsi="Verdana" w:cstheme="minorHAnsi"/>
          <w:sz w:val="18"/>
          <w:szCs w:val="18"/>
        </w:rPr>
        <w:t xml:space="preserve"> přílo</w:t>
      </w:r>
      <w:r w:rsidRPr="00B37E0D">
        <w:rPr>
          <w:rFonts w:ascii="Verdana" w:hAnsi="Verdana" w:cstheme="minorHAnsi"/>
          <w:sz w:val="18"/>
          <w:szCs w:val="18"/>
        </w:rPr>
        <w:t>ze</w:t>
      </w:r>
      <w:r w:rsidR="00276548" w:rsidRPr="00B37E0D">
        <w:rPr>
          <w:rFonts w:ascii="Verdana" w:hAnsi="Verdana" w:cstheme="minorHAnsi"/>
          <w:sz w:val="18"/>
          <w:szCs w:val="18"/>
        </w:rPr>
        <w:t xml:space="preserve"> č</w:t>
      </w:r>
      <w:r w:rsidR="00F17B92" w:rsidRPr="00B37E0D">
        <w:rPr>
          <w:rFonts w:ascii="Verdana" w:hAnsi="Verdana" w:cstheme="minorHAnsi"/>
          <w:sz w:val="18"/>
          <w:szCs w:val="18"/>
        </w:rPr>
        <w:t xml:space="preserve">. 3 </w:t>
      </w:r>
      <w:r w:rsidR="00276548" w:rsidRPr="00B37E0D">
        <w:rPr>
          <w:rFonts w:ascii="Verdana" w:hAnsi="Verdana" w:cstheme="minorHAnsi"/>
          <w:sz w:val="18"/>
          <w:szCs w:val="18"/>
        </w:rPr>
        <w:t xml:space="preserve">této </w:t>
      </w:r>
      <w:r w:rsidR="00322F6C" w:rsidRPr="00B37E0D">
        <w:rPr>
          <w:rFonts w:ascii="Verdana" w:hAnsi="Verdana" w:cstheme="minorHAnsi"/>
          <w:sz w:val="18"/>
          <w:szCs w:val="18"/>
        </w:rPr>
        <w:t xml:space="preserve">Rámcové </w:t>
      </w:r>
      <w:r w:rsidR="00276548" w:rsidRPr="00B37E0D">
        <w:rPr>
          <w:rFonts w:ascii="Verdana" w:hAnsi="Verdana" w:cstheme="minorHAnsi"/>
          <w:sz w:val="18"/>
          <w:szCs w:val="18"/>
        </w:rPr>
        <w:t>dohody.</w:t>
      </w:r>
    </w:p>
    <w:p w14:paraId="2A861837" w14:textId="77777777" w:rsidR="00EF7E80" w:rsidRPr="002507FA" w:rsidRDefault="00FA2398" w:rsidP="00EE3D99">
      <w:pPr>
        <w:pStyle w:val="Odstavecseseznamem"/>
        <w:numPr>
          <w:ilvl w:val="0"/>
          <w:numId w:val="1"/>
        </w:numPr>
        <w:contextualSpacing w:val="0"/>
        <w:jc w:val="both"/>
        <w:rPr>
          <w:rFonts w:ascii="Verdana" w:hAnsi="Verdana" w:cstheme="minorHAnsi"/>
          <w:sz w:val="18"/>
          <w:szCs w:val="18"/>
        </w:rPr>
      </w:pPr>
      <w:r w:rsidRPr="002507FA">
        <w:rPr>
          <w:rFonts w:ascii="Verdana" w:hAnsi="Verdana" w:cstheme="minorHAnsi"/>
          <w:sz w:val="18"/>
          <w:szCs w:val="18"/>
        </w:rPr>
        <w:t xml:space="preserve">Faktura musí mít náležitosti daňového dokladu, její přílohou musí být stejnopis schváleného </w:t>
      </w:r>
      <w:r w:rsidR="00276548" w:rsidRPr="00B37E0D">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EE3D99">
      <w:pPr>
        <w:pStyle w:val="Odstavecseseznamem"/>
        <w:numPr>
          <w:ilvl w:val="0"/>
          <w:numId w:val="1"/>
        </w:numPr>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EE3D99">
      <w:pPr>
        <w:pStyle w:val="Odstavecseseznamem"/>
        <w:numPr>
          <w:ilvl w:val="0"/>
          <w:numId w:val="17"/>
        </w:numPr>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2"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4E9EB5A4" w:rsidR="005D791E" w:rsidRPr="0026110E" w:rsidRDefault="00345162" w:rsidP="005D791E">
      <w:pPr>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EE3D9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EE3D9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E3D9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36BF46F8"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E3D9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8BCD1A6" w14:textId="30C5F5AC" w:rsidR="00CD0FED" w:rsidRPr="002507FA" w:rsidRDefault="00CD0FED" w:rsidP="00B37E0D">
      <w:pPr>
        <w:pStyle w:val="acnormal"/>
        <w:rPr>
          <w:rFonts w:ascii="Verdana" w:hAnsi="Verdana" w:cstheme="minorHAnsi"/>
          <w:sz w:val="18"/>
          <w:szCs w:val="18"/>
        </w:rPr>
      </w:pPr>
    </w:p>
    <w:p w14:paraId="3EC394F0" w14:textId="5F32BB5E" w:rsidR="00CD0FED" w:rsidRPr="002507FA" w:rsidRDefault="00CD0FED" w:rsidP="00B37E0D">
      <w:pPr>
        <w:pStyle w:val="acnormal"/>
        <w:ind w:left="1146"/>
        <w:rPr>
          <w:rFonts w:ascii="Verdana" w:hAnsi="Verdana" w:cstheme="minorHAnsi"/>
          <w:sz w:val="18"/>
          <w:szCs w:val="18"/>
        </w:rPr>
      </w:pPr>
      <w:r w:rsidRPr="002507FA">
        <w:rPr>
          <w:rFonts w:ascii="Verdana" w:hAnsi="Verdana" w:cstheme="minorHAnsi"/>
          <w:sz w:val="18"/>
          <w:szCs w:val="18"/>
        </w:rPr>
        <w:lastRenderedPageBreak/>
        <w:t xml:space="preserve">Pojištění odpovědnosti za škodu způsobenou Zhotovitelem při výkonu podnikatelské činnosti třetím osobám minimální výší pojistného minimálně </w:t>
      </w:r>
      <w:r w:rsidR="00B37E0D" w:rsidRPr="00B37E0D">
        <w:rPr>
          <w:rFonts w:ascii="Verdana" w:hAnsi="Verdana" w:cstheme="minorHAnsi"/>
          <w:sz w:val="18"/>
          <w:szCs w:val="18"/>
        </w:rPr>
        <w:t>5</w:t>
      </w:r>
      <w:r w:rsidRPr="00B37E0D">
        <w:rPr>
          <w:rFonts w:ascii="Verdana" w:hAnsi="Verdana" w:cstheme="minorHAnsi"/>
          <w:sz w:val="18"/>
          <w:szCs w:val="18"/>
        </w:rPr>
        <w:t xml:space="preserve"> mil. Kč</w:t>
      </w:r>
      <w:r w:rsidRPr="002507FA">
        <w:rPr>
          <w:rFonts w:ascii="Verdana" w:hAnsi="Verdana" w:cstheme="minorHAnsi"/>
          <w:sz w:val="18"/>
          <w:szCs w:val="18"/>
        </w:rPr>
        <w:t xml:space="preserve"> na jednu pojistnou událost a </w:t>
      </w:r>
      <w:r w:rsidR="00B37E0D" w:rsidRPr="00B37E0D">
        <w:rPr>
          <w:rFonts w:ascii="Verdana" w:hAnsi="Verdana" w:cstheme="minorHAnsi"/>
          <w:sz w:val="18"/>
          <w:szCs w:val="18"/>
        </w:rPr>
        <w:t>10</w:t>
      </w:r>
      <w:r w:rsidRPr="00B37E0D">
        <w:rPr>
          <w:rFonts w:ascii="Verdana" w:hAnsi="Verdana" w:cstheme="minorHAnsi"/>
          <w:sz w:val="18"/>
          <w:szCs w:val="18"/>
        </w:rPr>
        <w:t xml:space="preserve"> mil. Kč</w:t>
      </w:r>
      <w:r w:rsidRPr="002507FA">
        <w:rPr>
          <w:rFonts w:ascii="Verdana" w:hAnsi="Verdana" w:cstheme="minorHAnsi"/>
          <w:sz w:val="18"/>
          <w:szCs w:val="18"/>
        </w:rPr>
        <w:t xml:space="preserve"> v úhrnu za rok.</w:t>
      </w:r>
    </w:p>
    <w:p w14:paraId="70358789" w14:textId="77777777" w:rsidR="00BC6123" w:rsidRPr="002507FA" w:rsidRDefault="002507FA" w:rsidP="00EE3D9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E3D9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E3D99">
      <w:pPr>
        <w:pStyle w:val="Odstavecseseznamem"/>
        <w:numPr>
          <w:ilvl w:val="0"/>
          <w:numId w:val="2"/>
        </w:numPr>
        <w:tabs>
          <w:tab w:val="left" w:pos="709"/>
        </w:tabs>
        <w:spacing w:after="0"/>
        <w:jc w:val="both"/>
        <w:rPr>
          <w:rFonts w:ascii="Verdana" w:hAnsi="Verdana" w:cstheme="minorHAnsi"/>
          <w:sz w:val="18"/>
          <w:szCs w:val="18"/>
        </w:rPr>
      </w:pPr>
      <w:r w:rsidRPr="066D9122">
        <w:rPr>
          <w:rFonts w:ascii="Verdana" w:hAnsi="Verdana" w:cstheme="minorBidi"/>
          <w:sz w:val="18"/>
          <w:szCs w:val="18"/>
        </w:rPr>
        <w:t xml:space="preserve">Smluvní strany výslovně prohlašují, že údaje a další skutečnosti uvedené v této </w:t>
      </w:r>
      <w:r w:rsidR="00322F6C" w:rsidRPr="066D9122">
        <w:rPr>
          <w:rFonts w:ascii="Verdana" w:hAnsi="Verdana" w:cstheme="minorBidi"/>
          <w:sz w:val="18"/>
          <w:szCs w:val="18"/>
        </w:rPr>
        <w:t xml:space="preserve">Rámcové </w:t>
      </w:r>
      <w:r w:rsidRPr="066D9122">
        <w:rPr>
          <w:rFonts w:ascii="Verdana" w:hAnsi="Verdana" w:cstheme="minorBidi"/>
          <w:sz w:val="18"/>
          <w:szCs w:val="18"/>
        </w:rPr>
        <w:t xml:space="preserve">dohodě a dílčích smlouvách, vyjma částí označených ve smyslu následujícího odstavce této </w:t>
      </w:r>
      <w:r w:rsidR="00322F6C" w:rsidRPr="066D9122">
        <w:rPr>
          <w:rFonts w:ascii="Verdana" w:hAnsi="Verdana" w:cstheme="minorBidi"/>
          <w:sz w:val="18"/>
          <w:szCs w:val="18"/>
        </w:rPr>
        <w:t>Rámcové dohody</w:t>
      </w:r>
      <w:r w:rsidRPr="066D9122">
        <w:rPr>
          <w:rFonts w:ascii="Verdana" w:hAnsi="Verdana" w:cstheme="minorBid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03AD567D" w:rsidR="004D47B7" w:rsidRPr="002507FA" w:rsidRDefault="00870DF7" w:rsidP="384D0E68">
      <w:pPr>
        <w:pStyle w:val="Odstavecseseznamem"/>
        <w:numPr>
          <w:ilvl w:val="0"/>
          <w:numId w:val="2"/>
        </w:numPr>
        <w:tabs>
          <w:tab w:val="clear" w:pos="360"/>
        </w:tabs>
        <w:spacing w:before="120" w:after="120"/>
        <w:ind w:left="426" w:hanging="426"/>
        <w:contextualSpacing w:val="0"/>
        <w:jc w:val="both"/>
      </w:pPr>
      <w:r w:rsidRPr="384D0E68">
        <w:rPr>
          <w:rFonts w:ascii="Verdana" w:hAnsi="Verdana" w:cstheme="minorBidi"/>
          <w:sz w:val="18"/>
          <w:szCs w:val="18"/>
        </w:rPr>
        <w:t xml:space="preserve">Jestliže </w:t>
      </w:r>
      <w:r w:rsidR="00322F6C" w:rsidRPr="384D0E68">
        <w:rPr>
          <w:rFonts w:ascii="Verdana" w:hAnsi="Verdana" w:cstheme="minorBidi"/>
          <w:sz w:val="18"/>
          <w:szCs w:val="18"/>
        </w:rPr>
        <w:t xml:space="preserve">Smluvní </w:t>
      </w:r>
      <w:r w:rsidRPr="384D0E68">
        <w:rPr>
          <w:rFonts w:ascii="Verdana" w:hAnsi="Verdana" w:cstheme="minorBidi"/>
          <w:sz w:val="18"/>
          <w:szCs w:val="18"/>
        </w:rPr>
        <w:t xml:space="preserve">strana označí za své obchodní tajemství část obsahu </w:t>
      </w:r>
      <w:r w:rsidR="00322F6C"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nebo dílčí smlouvy, která v důsledku toho bude pro účely uveřejnění </w:t>
      </w:r>
      <w:r w:rsidR="00322F6C"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w:t>
      </w:r>
      <w:r w:rsidR="000206B8" w:rsidRPr="384D0E68">
        <w:rPr>
          <w:rFonts w:ascii="Verdana" w:hAnsi="Verdana" w:cstheme="minorBidi"/>
          <w:sz w:val="18"/>
          <w:szCs w:val="18"/>
        </w:rPr>
        <w:t xml:space="preserve">nebo dílčí smlouvy </w:t>
      </w:r>
      <w:r w:rsidRPr="384D0E68">
        <w:rPr>
          <w:rFonts w:ascii="Verdana" w:hAnsi="Verdana" w:cstheme="minorBidi"/>
          <w:sz w:val="18"/>
          <w:szCs w:val="18"/>
        </w:rPr>
        <w:t xml:space="preserve">v registru smluv znečitelněna, nese tato </w:t>
      </w:r>
      <w:r w:rsidR="00322F6C" w:rsidRPr="384D0E68">
        <w:rPr>
          <w:rFonts w:ascii="Verdana" w:hAnsi="Verdana" w:cstheme="minorBidi"/>
          <w:sz w:val="18"/>
          <w:szCs w:val="18"/>
        </w:rPr>
        <w:t xml:space="preserve">Smluvní </w:t>
      </w:r>
      <w:r w:rsidRPr="384D0E68">
        <w:rPr>
          <w:rFonts w:ascii="Verdana" w:hAnsi="Verdana" w:cstheme="minorBidi"/>
          <w:sz w:val="18"/>
          <w:szCs w:val="18"/>
        </w:rPr>
        <w:t>stra</w:t>
      </w:r>
      <w:r w:rsidR="0030498A" w:rsidRPr="384D0E68">
        <w:rPr>
          <w:rFonts w:ascii="Verdana" w:hAnsi="Verdana" w:cstheme="minorBidi"/>
          <w:sz w:val="18"/>
          <w:szCs w:val="18"/>
        </w:rPr>
        <w:t xml:space="preserve">na odpovědnost, pokud by </w:t>
      </w:r>
      <w:r w:rsidR="00322F6C" w:rsidRPr="384D0E68">
        <w:rPr>
          <w:rFonts w:ascii="Verdana" w:hAnsi="Verdana" w:cstheme="minorBidi"/>
          <w:sz w:val="18"/>
          <w:szCs w:val="18"/>
        </w:rPr>
        <w:t xml:space="preserve">tato Rámcová </w:t>
      </w:r>
      <w:r w:rsidRPr="384D0E68">
        <w:rPr>
          <w:rFonts w:ascii="Verdana" w:hAnsi="Verdana" w:cstheme="minorBidi"/>
          <w:sz w:val="18"/>
          <w:szCs w:val="18"/>
        </w:rPr>
        <w:t xml:space="preserve">dohoda </w:t>
      </w:r>
      <w:r w:rsidR="0030498A" w:rsidRPr="384D0E68">
        <w:rPr>
          <w:rFonts w:ascii="Verdana" w:hAnsi="Verdana" w:cstheme="minorBidi"/>
          <w:sz w:val="18"/>
          <w:szCs w:val="18"/>
        </w:rPr>
        <w:t xml:space="preserve">nebo dílčí smlouva </w:t>
      </w:r>
      <w:r w:rsidRPr="384D0E68">
        <w:rPr>
          <w:rFonts w:ascii="Verdana" w:hAnsi="Verdana" w:cstheme="minorBidi"/>
          <w:sz w:val="18"/>
          <w:szCs w:val="18"/>
        </w:rPr>
        <w:t xml:space="preserve">v důsledku takového označení byla uveřejněna způsobem odporujícím ZRS, a to bez ohledu na to, která ze </w:t>
      </w:r>
      <w:r w:rsidR="00937173" w:rsidRPr="384D0E68">
        <w:rPr>
          <w:rFonts w:ascii="Verdana" w:hAnsi="Verdana" w:cstheme="minorBidi"/>
          <w:sz w:val="18"/>
          <w:szCs w:val="18"/>
        </w:rPr>
        <w:t xml:space="preserve">Smluvních </w:t>
      </w:r>
      <w:r w:rsidRPr="384D0E68">
        <w:rPr>
          <w:rFonts w:ascii="Verdana" w:hAnsi="Verdana" w:cstheme="minorBidi"/>
          <w:sz w:val="18"/>
          <w:szCs w:val="18"/>
        </w:rPr>
        <w:t xml:space="preserve">stran </w:t>
      </w:r>
      <w:r w:rsidR="00937173" w:rsidRPr="384D0E68">
        <w:rPr>
          <w:rFonts w:ascii="Verdana" w:hAnsi="Verdana" w:cstheme="minorBidi"/>
          <w:sz w:val="18"/>
          <w:szCs w:val="18"/>
        </w:rPr>
        <w:t xml:space="preserve">tuto Rámcovou </w:t>
      </w:r>
      <w:r w:rsidRPr="384D0E68">
        <w:rPr>
          <w:rFonts w:ascii="Verdana" w:hAnsi="Verdana" w:cstheme="minorBidi"/>
          <w:sz w:val="18"/>
          <w:szCs w:val="18"/>
        </w:rPr>
        <w:t>dohodu</w:t>
      </w:r>
      <w:r w:rsidR="00002574" w:rsidRPr="384D0E68">
        <w:rPr>
          <w:rFonts w:ascii="Verdana" w:hAnsi="Verdana" w:cstheme="minorBidi"/>
          <w:sz w:val="18"/>
          <w:szCs w:val="18"/>
        </w:rPr>
        <w:t xml:space="preserve"> nebo dílčí smlouvu</w:t>
      </w:r>
      <w:r w:rsidRPr="384D0E68">
        <w:rPr>
          <w:rFonts w:ascii="Verdana" w:hAnsi="Verdana" w:cstheme="minorBidi"/>
          <w:sz w:val="18"/>
          <w:szCs w:val="18"/>
        </w:rPr>
        <w:t xml:space="preserve"> v registru smluv uveřejnila. S částmi </w:t>
      </w:r>
      <w:r w:rsidR="00937173" w:rsidRPr="384D0E68">
        <w:rPr>
          <w:rFonts w:ascii="Verdana" w:hAnsi="Verdana" w:cstheme="minorBidi"/>
          <w:sz w:val="18"/>
          <w:szCs w:val="18"/>
        </w:rPr>
        <w:t xml:space="preserve">této Rámcové </w:t>
      </w:r>
      <w:r w:rsidRPr="384D0E68">
        <w:rPr>
          <w:rFonts w:ascii="Verdana" w:hAnsi="Verdana" w:cstheme="minorBidi"/>
          <w:sz w:val="18"/>
          <w:szCs w:val="18"/>
        </w:rPr>
        <w:t>dohody</w:t>
      </w:r>
      <w:r w:rsidR="0030498A" w:rsidRPr="384D0E68">
        <w:rPr>
          <w:rFonts w:ascii="Verdana" w:hAnsi="Verdana" w:cstheme="minorBidi"/>
          <w:sz w:val="18"/>
          <w:szCs w:val="18"/>
        </w:rPr>
        <w:t xml:space="preserve"> nebo dílčí smlouvy</w:t>
      </w:r>
      <w:r w:rsidRPr="384D0E68">
        <w:rPr>
          <w:rFonts w:ascii="Verdana" w:hAnsi="Verdana" w:cstheme="minorBidi"/>
          <w:sz w:val="18"/>
          <w:szCs w:val="18"/>
        </w:rPr>
        <w:t xml:space="preserve">, které druhá </w:t>
      </w:r>
      <w:r w:rsidR="00937173" w:rsidRPr="384D0E68">
        <w:rPr>
          <w:rFonts w:ascii="Verdana" w:hAnsi="Verdana" w:cstheme="minorBidi"/>
          <w:sz w:val="18"/>
          <w:szCs w:val="18"/>
        </w:rPr>
        <w:t xml:space="preserve">Smluvní </w:t>
      </w:r>
      <w:r w:rsidRPr="384D0E68">
        <w:rPr>
          <w:rFonts w:ascii="Verdana" w:hAnsi="Verdana" w:cstheme="minorBidi"/>
          <w:sz w:val="18"/>
          <w:szCs w:val="18"/>
        </w:rPr>
        <w:t xml:space="preserve">strana neoznačí za své obchodní tajemství před uzavřením této </w:t>
      </w:r>
      <w:r w:rsidR="00937173" w:rsidRPr="384D0E68">
        <w:rPr>
          <w:rFonts w:ascii="Verdana" w:hAnsi="Verdana" w:cstheme="minorBidi"/>
          <w:sz w:val="18"/>
          <w:szCs w:val="18"/>
        </w:rPr>
        <w:t xml:space="preserve">Rámcové </w:t>
      </w:r>
      <w:r w:rsidRPr="384D0E68">
        <w:rPr>
          <w:rFonts w:ascii="Verdana" w:hAnsi="Verdana" w:cstheme="minorBidi"/>
          <w:sz w:val="18"/>
          <w:szCs w:val="18"/>
        </w:rPr>
        <w:t xml:space="preserve">dohody nebo dílčí smlouvy, nebude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384D0E68">
        <w:rPr>
          <w:rFonts w:ascii="Verdana" w:hAnsi="Verdana" w:cstheme="minorBidi"/>
          <w:sz w:val="18"/>
          <w:szCs w:val="18"/>
        </w:rPr>
        <w:t xml:space="preserve">Smluvní </w:t>
      </w:r>
      <w:r w:rsidRPr="384D0E68">
        <w:rPr>
          <w:rFonts w:ascii="Verdana" w:hAnsi="Verdana" w:cstheme="minorBidi"/>
          <w:sz w:val="18"/>
          <w:szCs w:val="18"/>
        </w:rPr>
        <w:t xml:space="preserve">strany </w:t>
      </w:r>
      <w:r w:rsidR="00562B90" w:rsidRPr="384D0E68">
        <w:rPr>
          <w:rFonts w:ascii="Verdana" w:hAnsi="Verdana" w:cstheme="minorBidi"/>
          <w:sz w:val="18"/>
          <w:szCs w:val="18"/>
        </w:rPr>
        <w:t xml:space="preserve">Objednatel </w:t>
      </w:r>
      <w:r w:rsidRPr="384D0E68">
        <w:rPr>
          <w:rFonts w:ascii="Verdana" w:hAnsi="Verdana" w:cstheme="minorBidi"/>
          <w:sz w:val="18"/>
          <w:szCs w:val="18"/>
        </w:rPr>
        <w:t xml:space="preserve">obsahujícího přesnou identifikaci dotčených částí </w:t>
      </w:r>
      <w:r w:rsidR="00937173" w:rsidRPr="384D0E68">
        <w:rPr>
          <w:rFonts w:ascii="Verdana" w:hAnsi="Verdana" w:cstheme="minorBidi"/>
          <w:sz w:val="18"/>
          <w:szCs w:val="18"/>
        </w:rPr>
        <w:t xml:space="preserve">této Rámcové </w:t>
      </w:r>
      <w:r w:rsidRPr="384D0E68">
        <w:rPr>
          <w:rFonts w:ascii="Verdana" w:hAnsi="Verdana" w:cstheme="minorBidi"/>
          <w:sz w:val="18"/>
          <w:szCs w:val="18"/>
        </w:rPr>
        <w:t xml:space="preserve">dohody nebo dílčí smlouvy včetně odůvodnění, proč jsou za obchodní tajemství považovány. Druhá </w:t>
      </w:r>
      <w:r w:rsidR="00937173" w:rsidRPr="384D0E68">
        <w:rPr>
          <w:rFonts w:ascii="Verdana" w:hAnsi="Verdana" w:cstheme="minorBidi"/>
          <w:sz w:val="18"/>
          <w:szCs w:val="18"/>
        </w:rPr>
        <w:t xml:space="preserve">Smluvní </w:t>
      </w:r>
      <w:r w:rsidRPr="384D0E68">
        <w:rPr>
          <w:rFonts w:ascii="Verdana" w:hAnsi="Verdana" w:cstheme="minorBid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384D0E68">
        <w:rPr>
          <w:rFonts w:ascii="Verdana" w:hAnsi="Verdana" w:cstheme="minorBidi"/>
          <w:sz w:val="18"/>
          <w:szCs w:val="18"/>
        </w:rPr>
        <w:t xml:space="preserve">Objednatel </w:t>
      </w:r>
      <w:r w:rsidRPr="384D0E68">
        <w:rPr>
          <w:rFonts w:ascii="Verdana" w:hAnsi="Verdana" w:cstheme="minorBidi"/>
          <w:sz w:val="18"/>
          <w:szCs w:val="18"/>
        </w:rPr>
        <w:t>skutečnost, že takto označené informace přestaly naplňovat znaky obchodního tajemství.</w:t>
      </w:r>
      <w:r w:rsidR="004D47B7" w:rsidRPr="384D0E68">
        <w:rPr>
          <w:rFonts w:ascii="Verdana" w:hAnsi="Verdana" w:cstheme="minorBidi"/>
          <w:sz w:val="18"/>
          <w:szCs w:val="18"/>
        </w:rPr>
        <w:t xml:space="preserve"> </w:t>
      </w:r>
      <w:r w:rsidR="1AD4DF71" w:rsidRPr="384D0E68">
        <w:rPr>
          <w:rFonts w:ascii="Verdana" w:eastAsia="Verdana" w:hAnsi="Verdana" w:cs="Verdana"/>
          <w:sz w:val="18"/>
          <w:szCs w:val="18"/>
        </w:rPr>
        <w:t>V případě, že Smluvní strana neposkytne odůvodnění obchodního tajemství, či se existence obchodního tajemství neprokáže, platí, že se o obchodní tajemství nejedná.</w:t>
      </w:r>
    </w:p>
    <w:p w14:paraId="2D71D8DE" w14:textId="77777777" w:rsidR="00002574" w:rsidRDefault="00002574" w:rsidP="3C7D984F">
      <w:pPr>
        <w:pStyle w:val="Odstavecseseznamem"/>
        <w:numPr>
          <w:ilvl w:val="0"/>
          <w:numId w:val="2"/>
        </w:numPr>
        <w:spacing w:before="120" w:after="120"/>
        <w:contextualSpacing w:val="0"/>
        <w:jc w:val="both"/>
        <w:rPr>
          <w:rFonts w:ascii="Verdana" w:hAnsi="Verdana" w:cstheme="minorBidi"/>
          <w:sz w:val="18"/>
          <w:szCs w:val="18"/>
        </w:rPr>
      </w:pPr>
      <w:r w:rsidRPr="3C7D984F">
        <w:rPr>
          <w:rFonts w:ascii="Verdana" w:hAnsi="Verdana" w:cstheme="minorBidi"/>
          <w:sz w:val="18"/>
          <w:szCs w:val="18"/>
        </w:rPr>
        <w:t xml:space="preserve">Zhotovitel může při plnění dílčích smluv použít poddodavatele uvedené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Poddodavatele neuvedeného v příloze č. 4 této </w:t>
      </w:r>
      <w:r w:rsidR="00937173" w:rsidRPr="3C7D984F">
        <w:rPr>
          <w:rFonts w:ascii="Verdana" w:hAnsi="Verdana" w:cstheme="minorBidi"/>
          <w:sz w:val="18"/>
          <w:szCs w:val="18"/>
        </w:rPr>
        <w:t xml:space="preserve">Rámcové </w:t>
      </w:r>
      <w:r w:rsidRPr="3C7D984F">
        <w:rPr>
          <w:rFonts w:ascii="Verdana" w:hAnsi="Verdana" w:cstheme="minorBidi"/>
          <w:sz w:val="18"/>
          <w:szCs w:val="18"/>
        </w:rPr>
        <w:t xml:space="preserve">dohody může Zhotovitel k plnění dílčí smlouvy použít pouze </w:t>
      </w:r>
      <w:r w:rsidR="006B0D7E" w:rsidRPr="3C7D984F">
        <w:rPr>
          <w:rFonts w:ascii="Verdana" w:hAnsi="Verdana" w:cstheme="minorBidi"/>
          <w:sz w:val="18"/>
          <w:szCs w:val="18"/>
        </w:rPr>
        <w:t>za podmínek uvedených v Obchodních podmínkách.</w:t>
      </w:r>
    </w:p>
    <w:p w14:paraId="65B6249D" w14:textId="77777777" w:rsidR="00131B21" w:rsidRDefault="00131B21" w:rsidP="00EE3D99">
      <w:pPr>
        <w:pStyle w:val="Odstavecseseznamem"/>
        <w:numPr>
          <w:ilvl w:val="0"/>
          <w:numId w:val="2"/>
        </w:numPr>
        <w:spacing w:before="120"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6BF9786D" w:rsidR="00A34B1D" w:rsidRPr="00A34B1D" w:rsidRDefault="00A34B1D" w:rsidP="00AF7673">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lastRenderedPageBreak/>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3" w:history="1">
        <w:r w:rsidR="00E31C63" w:rsidRPr="00112F11">
          <w:rPr>
            <w:rStyle w:val="Hypertextovodkaz"/>
            <w:rFonts w:ascii="Verdana" w:hAnsi="Verdana" w:cstheme="minorHAnsi"/>
            <w:sz w:val="18"/>
            <w:szCs w:val="18"/>
          </w:rPr>
          <w:t>https://www.spravazeleznic.cz/o-nas/nezadouci-jednani-a-boj-s-korupci</w:t>
        </w:r>
      </w:hyperlink>
      <w:r w:rsidRPr="00A34B1D">
        <w:rPr>
          <w:rFonts w:ascii="Verdana" w:hAnsi="Verdana" w:cstheme="minorHAnsi"/>
          <w:sz w:val="18"/>
          <w:szCs w:val="18"/>
        </w:rPr>
        <w:t xml:space="preserve"> </w:t>
      </w:r>
    </w:p>
    <w:p w14:paraId="32C25287" w14:textId="77777777" w:rsidR="005345B6" w:rsidRPr="00B37E0D" w:rsidRDefault="005345B6" w:rsidP="00EE3D99">
      <w:pPr>
        <w:pStyle w:val="acnormal"/>
        <w:numPr>
          <w:ilvl w:val="0"/>
          <w:numId w:val="5"/>
        </w:numPr>
        <w:spacing w:before="240"/>
        <w:jc w:val="left"/>
        <w:rPr>
          <w:rFonts w:ascii="Verdana" w:hAnsi="Verdana" w:cstheme="minorHAnsi"/>
          <w:b/>
          <w:sz w:val="22"/>
        </w:rPr>
      </w:pPr>
      <w:r w:rsidRPr="00B37E0D">
        <w:rPr>
          <w:rFonts w:ascii="Verdana" w:hAnsi="Verdana" w:cstheme="minorHAnsi"/>
          <w:b/>
          <w:sz w:val="22"/>
        </w:rPr>
        <w:t>ODPOVĚDNÉ ZADÁVÁNÍ</w:t>
      </w:r>
    </w:p>
    <w:p w14:paraId="63E4D55D" w14:textId="394BE351" w:rsidR="005345B6" w:rsidRPr="00B37E0D" w:rsidRDefault="005345B6" w:rsidP="00EE3D99">
      <w:pPr>
        <w:pStyle w:val="acnormal"/>
        <w:numPr>
          <w:ilvl w:val="0"/>
          <w:numId w:val="16"/>
        </w:numPr>
        <w:rPr>
          <w:rFonts w:ascii="Verdana" w:hAnsi="Verdana" w:cstheme="minorHAnsi"/>
          <w:sz w:val="18"/>
          <w:szCs w:val="18"/>
        </w:rPr>
      </w:pPr>
      <w:r w:rsidRPr="00B37E0D">
        <w:rPr>
          <w:rFonts w:ascii="Verdana" w:hAnsi="Verdana" w:cstheme="minorHAnsi"/>
          <w:sz w:val="18"/>
          <w:szCs w:val="18"/>
        </w:rPr>
        <w:t>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w:t>
      </w:r>
      <w:r w:rsidR="006D76CE">
        <w:rPr>
          <w:rFonts w:ascii="Verdana" w:hAnsi="Verdana" w:cstheme="minorHAnsi"/>
          <w:sz w:val="18"/>
          <w:szCs w:val="18"/>
        </w:rPr>
        <w:t>,</w:t>
      </w:r>
      <w:r w:rsidRPr="00B37E0D">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6DBACC8A" w14:textId="77777777" w:rsidR="00B37E0D" w:rsidRPr="00B37E0D" w:rsidRDefault="005345B6" w:rsidP="00B37E0D">
      <w:pPr>
        <w:pStyle w:val="acnormal"/>
        <w:numPr>
          <w:ilvl w:val="0"/>
          <w:numId w:val="16"/>
        </w:numPr>
        <w:rPr>
          <w:rFonts w:ascii="Verdana" w:hAnsi="Verdana" w:cstheme="minorHAnsi"/>
          <w:sz w:val="18"/>
          <w:szCs w:val="18"/>
        </w:rPr>
      </w:pPr>
      <w:r w:rsidRPr="00B37E0D">
        <w:rPr>
          <w:rFonts w:ascii="Verdana" w:hAnsi="Verdana" w:cstheme="minorHAnsi"/>
          <w:sz w:val="18"/>
          <w:szCs w:val="18"/>
        </w:rPr>
        <w:t xml:space="preserve">Objednatel požaduje, </w:t>
      </w:r>
      <w:r w:rsidR="00B37E0D" w:rsidRPr="00B37E0D">
        <w:rPr>
          <w:rFonts w:ascii="Verdana" w:hAnsi="Verdana" w:cstheme="minorHAnsi"/>
          <w:sz w:val="18"/>
          <w:szCs w:val="18"/>
        </w:rPr>
        <w:t>Zhotovitel se zavazuje zajistit při plnění dílčích smluv uzavřených na základě této rámcové dohody dodržování pracovněprávních předpisů, zejména zákona č. 262/2006 Sb. (se zvláštním zřetelem na regulaci odměňování, pracovní doby, doby odpočinku mezi směnami, placené přesčasy) a současně se zavazuje, že při plnění dílčích smluv pro Objednatele neumožní výkon nelegální práce vymezené v § 5 písm. e) zákona č. 435/2004 Sb., o zaměstnanosti, a to vůči všem osobám, které se na plnění dílčích smluv podílejí a bez ohledu na to, zda je předmět dílčí smlouvy plněn bezprostředně Zhotovitelem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100 000,- Kč za každý takový případ. Ustanovení bodu 169. Obchodních podmínek se v tomto případě neuplatní.</w:t>
      </w:r>
    </w:p>
    <w:p w14:paraId="3245AD90" w14:textId="77777777" w:rsidR="00B37E0D" w:rsidRPr="00B37E0D" w:rsidRDefault="00B37E0D" w:rsidP="00B37E0D">
      <w:pPr>
        <w:pStyle w:val="acnormal"/>
        <w:numPr>
          <w:ilvl w:val="0"/>
          <w:numId w:val="16"/>
        </w:numPr>
        <w:rPr>
          <w:rFonts w:ascii="Verdana" w:hAnsi="Verdana" w:cstheme="minorHAnsi"/>
          <w:sz w:val="18"/>
          <w:szCs w:val="18"/>
        </w:rPr>
      </w:pPr>
      <w:r w:rsidRPr="00B37E0D">
        <w:rPr>
          <w:rFonts w:ascii="Verdana" w:hAnsi="Verdana" w:cstheme="minorHAnsi"/>
          <w:sz w:val="18"/>
          <w:szCs w:val="18"/>
        </w:rPr>
        <w:t>Objednatel požaduje, aby Zhotovitel při realizaci dílčích smluv uzavřených na základě této rámcové dohody pro Objednatele zajistil rovnocenné platební podmínky, jako má sjednány Zhotovitel s Objednatelem, a to následovně:</w:t>
      </w:r>
    </w:p>
    <w:p w14:paraId="362048A7" w14:textId="77777777" w:rsidR="00B37E0D" w:rsidRDefault="00B37E0D" w:rsidP="00B37E0D">
      <w:pPr>
        <w:pStyle w:val="RLTextlnkuslovan"/>
        <w:numPr>
          <w:ilvl w:val="0"/>
          <w:numId w:val="24"/>
        </w:numPr>
        <w:tabs>
          <w:tab w:val="left" w:pos="708"/>
        </w:tabs>
        <w:spacing w:line="276" w:lineRule="auto"/>
        <w:ind w:left="1451" w:hanging="357"/>
        <w:rPr>
          <w:rFonts w:ascii="Verdana" w:hAnsi="Verdana"/>
          <w:sz w:val="18"/>
          <w:szCs w:val="18"/>
        </w:rPr>
      </w:pPr>
      <w:r>
        <w:rPr>
          <w:rFonts w:ascii="Verdana" w:hAnsi="Verdana"/>
          <w:sz w:val="18"/>
          <w:szCs w:val="18"/>
          <w:lang w:eastAsia="en-US"/>
        </w:rPr>
        <w:t>Zhotovitel se zavazuje ujednat si s dalšími osobami, které se na jeho straně podílejí na realizaci dílčích smluv, a jsou podnikateli (dále jen „smluvní partneři Zhotovitele“), stejnou nebo kratší dobu splatnosti daňových dokladů, jaká je sjednána v této Rámcové dohodě.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Rámcové dohody.</w:t>
      </w:r>
    </w:p>
    <w:p w14:paraId="5CDA4632" w14:textId="33173F96" w:rsidR="005345B6" w:rsidRPr="00B37E0D" w:rsidRDefault="00B37E0D" w:rsidP="00B37E0D">
      <w:pPr>
        <w:pStyle w:val="RLTextlnkuslovan"/>
        <w:numPr>
          <w:ilvl w:val="0"/>
          <w:numId w:val="24"/>
        </w:numPr>
        <w:tabs>
          <w:tab w:val="left" w:pos="708"/>
        </w:tabs>
        <w:spacing w:line="276" w:lineRule="auto"/>
        <w:ind w:left="1451" w:hanging="357"/>
        <w:rPr>
          <w:rFonts w:ascii="Verdana" w:hAnsi="Verdana" w:cstheme="minorHAnsi"/>
        </w:rPr>
      </w:pPr>
      <w:r>
        <w:rPr>
          <w:rFonts w:ascii="Verdana" w:hAnsi="Verdana"/>
          <w:sz w:val="18"/>
          <w:szCs w:val="18"/>
        </w:rPr>
        <w:t>Zhotovitel se zavazuje uhradit smluvní pokutu ve výši 10 000,- Kč za každý, byť i započatý den prodlení se splněním povinnosti předložit smluvní dokumentaci dle předchozího odstavce této Rámcové dohody. Zhotovitel se dále zavazuje uhradit smluvní pokutu ve výši 10 000,- Kč za každý, byť i započatý den, po který porušil svou povinnost mít se smluvními partnery Zhotovitele stejnou nebo kratší dobu splatnosti daňových dokladů, jaká je sjednána v dílčí smlouvě. Smluvní sankce dle tohoto odstavce Rámcové dohody lze v případě postupného porušení obou povinností Zhotovitele sčítat.</w:t>
      </w:r>
    </w:p>
    <w:p w14:paraId="5419E864" w14:textId="5473A866" w:rsidR="00512EC2" w:rsidRDefault="00512EC2" w:rsidP="00EE3D99">
      <w:pPr>
        <w:pStyle w:val="acnormal"/>
        <w:numPr>
          <w:ilvl w:val="0"/>
          <w:numId w:val="5"/>
        </w:numPr>
        <w:spacing w:after="240"/>
        <w:jc w:val="left"/>
        <w:rPr>
          <w:rFonts w:ascii="Verdana" w:hAnsi="Verdana" w:cstheme="minorHAnsi"/>
          <w:b/>
          <w:sz w:val="22"/>
        </w:rPr>
      </w:pPr>
      <w:r>
        <w:rPr>
          <w:rFonts w:ascii="Verdana" w:hAnsi="Verdana" w:cstheme="minorHAnsi"/>
          <w:b/>
          <w:sz w:val="22"/>
        </w:rPr>
        <w:lastRenderedPageBreak/>
        <w:t>STŘET ZÁJMŮ, POVINNOSTI ZHOTOVITELE V SOUVISLOSTI S </w:t>
      </w:r>
      <w:r w:rsidR="0069382B" w:rsidRPr="0069382B">
        <w:rPr>
          <w:rFonts w:ascii="Verdana" w:hAnsi="Verdana" w:cstheme="minorHAnsi"/>
          <w:b/>
          <w:sz w:val="22"/>
        </w:rPr>
        <w:t>MEZINÁRODNÍMI SANKCEMI</w:t>
      </w:r>
    </w:p>
    <w:p w14:paraId="07911492" w14:textId="77777777" w:rsidR="00230835" w:rsidRDefault="00512EC2" w:rsidP="00EE3D9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230835">
        <w:rPr>
          <w:rFonts w:ascii="Verdana" w:hAnsi="Verdana" w:cstheme="minorHAnsi"/>
          <w:sz w:val="18"/>
          <w:szCs w:val="18"/>
        </w:rPr>
        <w:t>:</w:t>
      </w:r>
    </w:p>
    <w:p w14:paraId="7654EEAE" w14:textId="77777777" w:rsidR="00230835" w:rsidRDefault="00230835" w:rsidP="00230835">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3556D77" w14:textId="547EEC2D" w:rsidR="00230835" w:rsidRDefault="00230835" w:rsidP="00230835">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w:t>
      </w:r>
      <w:r w:rsidR="00475698">
        <w:t xml:space="preserve">, které </w:t>
      </w:r>
      <w:r w:rsidR="00475698" w:rsidRPr="00807597">
        <w:t xml:space="preserve">spadají do oblasti působnosti </w:t>
      </w:r>
      <w:r w:rsidR="00475698">
        <w:t>právních předpisů nebo jiných aktů uvedených v článku 5k Nařízení č. 833/2014,</w:t>
      </w:r>
      <w:r>
        <w:t xml:space="preserve">  </w:t>
      </w:r>
    </w:p>
    <w:p w14:paraId="0FB74E07" w14:textId="77777777" w:rsidR="00230835" w:rsidRPr="00EE3D99" w:rsidRDefault="00230835" w:rsidP="00230835">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w:t>
      </w:r>
      <w:r w:rsidRPr="0077114C">
        <w:t>(</w:t>
      </w:r>
      <w:r>
        <w:t xml:space="preserve">dále jen </w:t>
      </w:r>
      <w:r w:rsidRPr="00B4097D">
        <w:rPr>
          <w:b/>
          <w:bCs/>
          <w:i/>
          <w:iCs/>
        </w:rPr>
        <w:t>„Sankční seznamy“),</w:t>
      </w:r>
    </w:p>
    <w:p w14:paraId="00F51794" w14:textId="24375D2E" w:rsidR="00512EC2" w:rsidRPr="00230835" w:rsidRDefault="00230835" w:rsidP="00EE3D9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7549B7">
        <w:t>e</w:t>
      </w:r>
      <w:r w:rsidRPr="00AD299D">
        <w:t xml:space="preserve"> </w:t>
      </w:r>
      <w:r w:rsidR="007549B7">
        <w:t>výběrovém</w:t>
      </w:r>
      <w:r w:rsidR="007549B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00512EC2" w:rsidRPr="00230835">
        <w:rPr>
          <w:rFonts w:cstheme="minorHAnsi"/>
          <w:szCs w:val="18"/>
        </w:rPr>
        <w:t xml:space="preserve"> </w:t>
      </w:r>
    </w:p>
    <w:p w14:paraId="24E3009F" w14:textId="53756789" w:rsidR="00512EC2" w:rsidRPr="00B37E0D" w:rsidRDefault="00512EC2" w:rsidP="00EE3D9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230835">
        <w:rPr>
          <w:rFonts w:ascii="Verdana" w:hAnsi="Verdana" w:cstheme="minorHAnsi"/>
          <w:sz w:val="18"/>
          <w:szCs w:val="18"/>
        </w:rPr>
        <w:t xml:space="preserve">tohoto článku </w:t>
      </w:r>
      <w:r w:rsidR="00230835" w:rsidRPr="00B37E0D">
        <w:rPr>
          <w:rFonts w:ascii="Verdana" w:hAnsi="Verdana" w:cstheme="minorHAnsi"/>
          <w:sz w:val="18"/>
          <w:szCs w:val="18"/>
        </w:rPr>
        <w:t>VIII</w:t>
      </w:r>
      <w:r w:rsidR="00B37E0D" w:rsidRPr="00B37E0D">
        <w:rPr>
          <w:rFonts w:ascii="Verdana" w:hAnsi="Verdana" w:cstheme="minorHAnsi"/>
          <w:sz w:val="18"/>
          <w:szCs w:val="18"/>
        </w:rPr>
        <w:t>.</w:t>
      </w:r>
      <w:r w:rsidR="00230835" w:rsidRPr="00B37E0D">
        <w:rPr>
          <w:rFonts w:ascii="Verdana" w:hAnsi="Verdana" w:cstheme="minorHAnsi"/>
          <w:sz w:val="18"/>
          <w:szCs w:val="18"/>
        </w:rPr>
        <w:t xml:space="preserve"> </w:t>
      </w:r>
      <w:r w:rsidRPr="00B37E0D">
        <w:rPr>
          <w:rFonts w:ascii="Verdana" w:hAnsi="Verdana" w:cstheme="minorHAnsi"/>
          <w:sz w:val="18"/>
          <w:szCs w:val="18"/>
        </w:rPr>
        <w:t>Rámcové dohody také jednotlivě pro všechny osoby v rámci Zhotovitele sdružené</w:t>
      </w:r>
      <w:r w:rsidR="0092573F" w:rsidRPr="00B37E0D">
        <w:rPr>
          <w:rFonts w:ascii="Verdana" w:hAnsi="Verdana" w:cstheme="minorHAnsi"/>
          <w:sz w:val="18"/>
          <w:szCs w:val="18"/>
        </w:rPr>
        <w:t>,</w:t>
      </w:r>
      <w:r w:rsidRPr="00B37E0D">
        <w:rPr>
          <w:rFonts w:ascii="Verdana" w:hAnsi="Verdana" w:cstheme="minorHAnsi"/>
          <w:sz w:val="18"/>
          <w:szCs w:val="18"/>
        </w:rPr>
        <w:t xml:space="preserve"> a to bez ohledu na právní formu tohoto sdružení.</w:t>
      </w:r>
    </w:p>
    <w:p w14:paraId="339BA031" w14:textId="5A11D539" w:rsidR="00512EC2" w:rsidRPr="00B37E0D" w:rsidRDefault="00512EC2" w:rsidP="00EE3D99">
      <w:pPr>
        <w:pStyle w:val="acnormal"/>
        <w:numPr>
          <w:ilvl w:val="0"/>
          <w:numId w:val="8"/>
        </w:numPr>
        <w:tabs>
          <w:tab w:val="left" w:pos="709"/>
        </w:tabs>
        <w:spacing w:after="0"/>
        <w:rPr>
          <w:rFonts w:ascii="Verdana" w:hAnsi="Verdana" w:cstheme="minorHAnsi"/>
          <w:sz w:val="18"/>
          <w:szCs w:val="18"/>
        </w:rPr>
      </w:pPr>
      <w:r w:rsidRPr="00B37E0D">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230835" w:rsidRPr="00B37E0D">
        <w:rPr>
          <w:rFonts w:ascii="Verdana" w:hAnsi="Verdana" w:cstheme="minorHAnsi"/>
          <w:sz w:val="18"/>
          <w:szCs w:val="18"/>
        </w:rPr>
        <w:t xml:space="preserve"> VIII</w:t>
      </w:r>
      <w:r w:rsidR="00B37E0D" w:rsidRPr="00B37E0D">
        <w:rPr>
          <w:rFonts w:ascii="Verdana" w:hAnsi="Verdana" w:cstheme="minorHAnsi"/>
          <w:sz w:val="18"/>
          <w:szCs w:val="18"/>
        </w:rPr>
        <w:t>.</w:t>
      </w:r>
      <w:r w:rsidRPr="00B37E0D">
        <w:rPr>
          <w:rFonts w:ascii="Verdana" w:hAnsi="Verdana" w:cstheme="minorHAnsi"/>
          <w:sz w:val="18"/>
          <w:szCs w:val="18"/>
        </w:rPr>
        <w:t xml:space="preserve"> Rámcové dohody, oznámí tuto skutečnost bez zbytečného odkladu, nejpozději však do 3 pracovních dnů ode dne, kdy přestal splňovat výše uvedené podmínky, Objednateli.</w:t>
      </w:r>
    </w:p>
    <w:p w14:paraId="745D35C3" w14:textId="20CCCC54" w:rsidR="00512EC2" w:rsidRPr="00B37E0D" w:rsidRDefault="00512EC2" w:rsidP="00EE3D99">
      <w:pPr>
        <w:pStyle w:val="acnormal"/>
        <w:numPr>
          <w:ilvl w:val="0"/>
          <w:numId w:val="8"/>
        </w:numPr>
        <w:tabs>
          <w:tab w:val="left" w:pos="709"/>
        </w:tabs>
        <w:spacing w:after="0"/>
        <w:rPr>
          <w:rFonts w:ascii="Verdana" w:hAnsi="Verdana" w:cstheme="minorHAnsi"/>
          <w:sz w:val="18"/>
          <w:szCs w:val="18"/>
        </w:rPr>
      </w:pPr>
      <w:r w:rsidRPr="00B37E0D">
        <w:rPr>
          <w:rFonts w:ascii="Verdana" w:hAnsi="Verdana" w:cstheme="minorHAnsi"/>
          <w:sz w:val="18"/>
          <w:szCs w:val="18"/>
        </w:rPr>
        <w:t xml:space="preserve">Zhotovitel se dále zavazuje postupovat při plnění dílčích smluv uzavřených na základě této Rámcové dohody v souladu s </w:t>
      </w:r>
      <w:r w:rsidR="00230835" w:rsidRPr="00B37E0D">
        <w:rPr>
          <w:rFonts w:ascii="Verdana" w:hAnsi="Verdana" w:cstheme="minorHAnsi"/>
          <w:sz w:val="18"/>
          <w:szCs w:val="18"/>
        </w:rPr>
        <w:t>n</w:t>
      </w:r>
      <w:r w:rsidRPr="00B37E0D">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92573F" w:rsidRPr="00B37E0D">
        <w:rPr>
          <w:rFonts w:ascii="Verdana" w:hAnsi="Verdana" w:cstheme="minorHAnsi"/>
          <w:sz w:val="18"/>
          <w:szCs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B37E0D">
        <w:rPr>
          <w:rFonts w:ascii="Verdana" w:hAnsi="Verdana" w:cstheme="minorHAnsi"/>
          <w:sz w:val="18"/>
          <w:szCs w:val="18"/>
        </w:rPr>
        <w:t>.</w:t>
      </w:r>
    </w:p>
    <w:p w14:paraId="36E4825C" w14:textId="5EA8B007" w:rsidR="00512EC2" w:rsidRPr="00B37E0D" w:rsidRDefault="00512EC2" w:rsidP="00EE3D99">
      <w:pPr>
        <w:pStyle w:val="acnormal"/>
        <w:numPr>
          <w:ilvl w:val="0"/>
          <w:numId w:val="8"/>
        </w:numPr>
        <w:tabs>
          <w:tab w:val="left" w:pos="709"/>
        </w:tabs>
        <w:rPr>
          <w:rFonts w:ascii="Verdana" w:hAnsi="Verdana" w:cstheme="minorHAnsi"/>
          <w:sz w:val="18"/>
          <w:szCs w:val="18"/>
        </w:rPr>
      </w:pPr>
      <w:r w:rsidRPr="00B37E0D">
        <w:rPr>
          <w:rFonts w:ascii="Verdana" w:hAnsi="Verdana" w:cstheme="minorHAnsi"/>
          <w:sz w:val="18"/>
          <w:szCs w:val="18"/>
        </w:rPr>
        <w:t xml:space="preserve">Zhotovitel se dále zavazuje, že finanční prostředky ani hospodářské zdroje, které obdrží od Objednatele na základě dílčích smluv uzavřených na základě této Rámcové dohody a jejích případných dodatků, nezpřístupní přímo ani nepřímo fyzickým nebo právnickým osobám, subjektům či orgánům s nimi spojeným uvedeným v </w:t>
      </w:r>
      <w:r w:rsidR="00230835" w:rsidRPr="00B37E0D">
        <w:rPr>
          <w:rFonts w:ascii="Verdana" w:hAnsi="Verdana" w:cstheme="minorHAnsi"/>
          <w:sz w:val="18"/>
          <w:szCs w:val="18"/>
        </w:rPr>
        <w:t>S</w:t>
      </w:r>
      <w:r w:rsidRPr="00B37E0D">
        <w:rPr>
          <w:rFonts w:ascii="Verdana" w:hAnsi="Verdana" w:cstheme="minorHAnsi"/>
          <w:sz w:val="18"/>
          <w:szCs w:val="18"/>
        </w:rPr>
        <w:t>ankčních seznamech, nebo v jejich prospěch.</w:t>
      </w:r>
    </w:p>
    <w:p w14:paraId="549E26C1" w14:textId="4DEFDD91" w:rsidR="00512EC2" w:rsidRPr="00B37E0D" w:rsidRDefault="00512EC2" w:rsidP="00EE3D99">
      <w:pPr>
        <w:pStyle w:val="acnormal"/>
        <w:numPr>
          <w:ilvl w:val="0"/>
          <w:numId w:val="8"/>
        </w:numPr>
        <w:tabs>
          <w:tab w:val="left" w:pos="709"/>
        </w:tabs>
        <w:spacing w:before="0" w:after="0"/>
        <w:rPr>
          <w:rFonts w:ascii="Verdana" w:hAnsi="Verdana" w:cstheme="minorHAnsi"/>
          <w:sz w:val="18"/>
          <w:szCs w:val="18"/>
        </w:rPr>
      </w:pPr>
      <w:r w:rsidRPr="00B37E0D">
        <w:rPr>
          <w:rFonts w:ascii="Verdana" w:hAnsi="Verdana" w:cstheme="minorHAnsi"/>
          <w:sz w:val="18"/>
          <w:szCs w:val="18"/>
        </w:rPr>
        <w:lastRenderedPageBreak/>
        <w:t>Ukáž</w:t>
      </w:r>
      <w:r w:rsidR="0092573F" w:rsidRPr="00B37E0D">
        <w:rPr>
          <w:rFonts w:ascii="Verdana" w:hAnsi="Verdana" w:cstheme="minorHAnsi"/>
          <w:sz w:val="18"/>
          <w:szCs w:val="18"/>
        </w:rPr>
        <w:t>e</w:t>
      </w:r>
      <w:r w:rsidRPr="00B37E0D">
        <w:rPr>
          <w:rFonts w:ascii="Verdana" w:hAnsi="Verdana" w:cstheme="minorHAnsi"/>
          <w:sz w:val="18"/>
          <w:szCs w:val="18"/>
        </w:rPr>
        <w:t>-li se prohlášení Zhotovitele dle tohoto článku VIII</w:t>
      </w:r>
      <w:r w:rsidR="00B37E0D" w:rsidRPr="00B37E0D">
        <w:rPr>
          <w:rFonts w:ascii="Verdana" w:hAnsi="Verdana" w:cstheme="minorHAnsi"/>
          <w:sz w:val="18"/>
          <w:szCs w:val="18"/>
        </w:rPr>
        <w:t>.</w:t>
      </w:r>
      <w:r w:rsidRPr="00B37E0D">
        <w:rPr>
          <w:rFonts w:ascii="Verdana" w:hAnsi="Verdana" w:cstheme="minorHAnsi"/>
          <w:sz w:val="18"/>
          <w:szCs w:val="18"/>
        </w:rPr>
        <w:t xml:space="preserve"> jako nepravdivá nebo poruší-li Zhotovitel svou oznamovací povinnost dle nebo</w:t>
      </w:r>
      <w:r w:rsidR="0092573F" w:rsidRPr="00B37E0D">
        <w:rPr>
          <w:rFonts w:ascii="Verdana" w:hAnsi="Verdana" w:cstheme="minorHAnsi"/>
          <w:sz w:val="18"/>
          <w:szCs w:val="18"/>
        </w:rPr>
        <w:t xml:space="preserve"> některou z dalších</w:t>
      </w:r>
      <w:r w:rsidRPr="00B37E0D">
        <w:rPr>
          <w:rFonts w:ascii="Verdana" w:hAnsi="Verdana" w:cstheme="minorHAnsi"/>
          <w:sz w:val="18"/>
          <w:szCs w:val="18"/>
        </w:rPr>
        <w:t xml:space="preserve"> povinnost</w:t>
      </w:r>
      <w:r w:rsidR="0092573F" w:rsidRPr="00B37E0D">
        <w:rPr>
          <w:rFonts w:ascii="Verdana" w:hAnsi="Verdana" w:cstheme="minorHAnsi"/>
          <w:sz w:val="18"/>
          <w:szCs w:val="18"/>
        </w:rPr>
        <w:t>í</w:t>
      </w:r>
      <w:r w:rsidRPr="00B37E0D">
        <w:rPr>
          <w:rFonts w:ascii="Verdana" w:hAnsi="Verdana" w:cstheme="minorHAnsi"/>
          <w:sz w:val="18"/>
          <w:szCs w:val="18"/>
        </w:rPr>
        <w:t xml:space="preserve"> dle tohoto článku VIII</w:t>
      </w:r>
      <w:r w:rsidR="00B37E0D" w:rsidRPr="00B37E0D">
        <w:rPr>
          <w:rFonts w:ascii="Verdana" w:hAnsi="Verdana" w:cstheme="minorHAnsi"/>
          <w:sz w:val="18"/>
          <w:szCs w:val="18"/>
        </w:rPr>
        <w:t>.</w:t>
      </w:r>
      <w:r w:rsidRPr="00B37E0D">
        <w:rPr>
          <w:rFonts w:ascii="Verdana" w:hAnsi="Verdana" w:cstheme="minorHAnsi"/>
          <w:sz w:val="18"/>
          <w:szCs w:val="18"/>
        </w:rPr>
        <w:t xml:space="preserve">, je Objednatel oprávněn odstoupit od této Rámcové dohody. Objednatel je vedle toho oprávněn vypovědět jednotlivé dílčí smlouvy uzavřené na základě této Rámcové dohody. Zhotovitel je dále povinen zaplatit za každé jednotlivé porušení povinností dle </w:t>
      </w:r>
      <w:r w:rsidR="00404620" w:rsidRPr="00B37E0D">
        <w:rPr>
          <w:rFonts w:ascii="Verdana" w:hAnsi="Verdana" w:cstheme="minorHAnsi"/>
          <w:sz w:val="18"/>
          <w:szCs w:val="18"/>
        </w:rPr>
        <w:t xml:space="preserve">věty první tohoto odstavce </w:t>
      </w:r>
      <w:r w:rsidRPr="00B37E0D">
        <w:rPr>
          <w:rFonts w:ascii="Verdana" w:hAnsi="Verdana" w:cstheme="minorHAnsi"/>
          <w:sz w:val="18"/>
          <w:szCs w:val="18"/>
        </w:rPr>
        <w:t xml:space="preserve">smluvní pokutu ve výši </w:t>
      </w:r>
      <w:r w:rsidR="002478D9" w:rsidRPr="00B37E0D">
        <w:rPr>
          <w:rFonts w:ascii="Verdana" w:hAnsi="Verdana" w:cstheme="minorHAnsi"/>
          <w:sz w:val="18"/>
          <w:szCs w:val="18"/>
        </w:rPr>
        <w:t>3</w:t>
      </w:r>
      <w:r w:rsidRPr="00B37E0D">
        <w:rPr>
          <w:rFonts w:ascii="Verdana" w:hAnsi="Verdana" w:cstheme="minorHAnsi"/>
          <w:sz w:val="18"/>
          <w:szCs w:val="18"/>
        </w:rPr>
        <w:t>00</w:t>
      </w:r>
      <w:r w:rsidR="00B37E0D" w:rsidRPr="00B37E0D">
        <w:rPr>
          <w:rFonts w:ascii="Verdana" w:hAnsi="Verdana" w:cstheme="minorHAnsi"/>
          <w:sz w:val="18"/>
          <w:szCs w:val="18"/>
        </w:rPr>
        <w:t xml:space="preserve"> </w:t>
      </w:r>
      <w:r w:rsidRPr="00B37E0D">
        <w:rPr>
          <w:rFonts w:ascii="Verdana" w:hAnsi="Verdana" w:cstheme="minorHAnsi"/>
          <w:sz w:val="18"/>
          <w:szCs w:val="18"/>
        </w:rPr>
        <w:t xml:space="preserve">000,-Kč. </w:t>
      </w:r>
    </w:p>
    <w:p w14:paraId="3CC3DE35" w14:textId="00799D8F" w:rsidR="000A2855" w:rsidRPr="00B37E0D" w:rsidRDefault="002507FA" w:rsidP="00EE3D99">
      <w:pPr>
        <w:pStyle w:val="acnormal"/>
        <w:numPr>
          <w:ilvl w:val="0"/>
          <w:numId w:val="5"/>
        </w:numPr>
        <w:spacing w:after="240"/>
        <w:ind w:left="714" w:hanging="357"/>
        <w:jc w:val="left"/>
        <w:rPr>
          <w:rFonts w:ascii="Verdana" w:hAnsi="Verdana" w:cstheme="minorHAnsi"/>
          <w:b/>
          <w:sz w:val="22"/>
        </w:rPr>
      </w:pPr>
      <w:r w:rsidRPr="00B37E0D">
        <w:rPr>
          <w:rFonts w:ascii="Verdana" w:hAnsi="Verdana" w:cstheme="minorHAnsi"/>
          <w:b/>
          <w:sz w:val="22"/>
        </w:rPr>
        <w:t>ZÁVĚREČNÁ UJEDNÁNÍ</w:t>
      </w:r>
    </w:p>
    <w:p w14:paraId="41305C43" w14:textId="3D738F2E" w:rsidR="00870DF7" w:rsidRDefault="00870DF7" w:rsidP="00EE3D99">
      <w:pPr>
        <w:pStyle w:val="acnormal"/>
        <w:numPr>
          <w:ilvl w:val="0"/>
          <w:numId w:val="18"/>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354B4E">
      <w:pPr>
        <w:pStyle w:val="Odstavecseseznamem"/>
        <w:numPr>
          <w:ilvl w:val="0"/>
          <w:numId w:val="18"/>
        </w:numPr>
        <w:jc w:val="both"/>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456E796B" w:rsidR="00E71957" w:rsidRPr="002507FA" w:rsidRDefault="008135F0"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0F3EB972" w:rsidR="008135F0" w:rsidRPr="002507FA" w:rsidRDefault="008135F0"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je, že Zhotovitel jako součást svého upozornění o změně oprávněné osoby předloží pro tuto novou oprávněnou osobu originály nebo úředně ověřené kopie dokladů, jimiž v</w:t>
      </w:r>
      <w:r w:rsidR="007549B7">
        <w:rPr>
          <w:rFonts w:ascii="Verdana" w:hAnsi="Verdana" w:cstheme="minorHAnsi"/>
          <w:sz w:val="18"/>
          <w:szCs w:val="18"/>
        </w:rPr>
        <w:t>e</w:t>
      </w:r>
      <w:r w:rsidR="00C123B0" w:rsidRPr="00C123B0">
        <w:rPr>
          <w:rFonts w:ascii="Verdana" w:hAnsi="Verdana" w:cstheme="minorHAnsi"/>
          <w:sz w:val="18"/>
          <w:szCs w:val="18"/>
        </w:rPr>
        <w:t xml:space="preserve"> </w:t>
      </w:r>
      <w:r w:rsidR="007549B7">
        <w:rPr>
          <w:rFonts w:ascii="Verdana" w:hAnsi="Verdana" w:cstheme="minorHAnsi"/>
          <w:sz w:val="18"/>
          <w:szCs w:val="18"/>
        </w:rPr>
        <w:t>výběrovém</w:t>
      </w:r>
      <w:r w:rsidR="007549B7" w:rsidRPr="00C123B0">
        <w:rPr>
          <w:rFonts w:ascii="Verdana" w:hAnsi="Verdana" w:cstheme="minorHAnsi"/>
          <w:sz w:val="18"/>
          <w:szCs w:val="18"/>
        </w:rPr>
        <w:t xml:space="preserve"> </w:t>
      </w:r>
      <w:r w:rsidR="00C123B0" w:rsidRPr="00C123B0">
        <w:rPr>
          <w:rFonts w:ascii="Verdana" w:hAnsi="Verdana" w:cstheme="minorHAnsi"/>
          <w:sz w:val="18"/>
          <w:szCs w:val="18"/>
        </w:rPr>
        <w:t>řízení prokazoval kvalifikaci oprávněné osoby, a to ve stejném rozsahu.</w:t>
      </w:r>
    </w:p>
    <w:p w14:paraId="366318C7" w14:textId="77777777" w:rsidR="000D282E" w:rsidRPr="002507FA" w:rsidRDefault="006D2F28" w:rsidP="00EE3D99">
      <w:pPr>
        <w:numPr>
          <w:ilvl w:val="0"/>
          <w:numId w:val="18"/>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E3D99">
      <w:pPr>
        <w:numPr>
          <w:ilvl w:val="0"/>
          <w:numId w:val="18"/>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00082450" w14:textId="4F1E4113" w:rsidR="0037009C" w:rsidRPr="00354B4E" w:rsidRDefault="0037009C" w:rsidP="00354B4E">
      <w:pPr>
        <w:pStyle w:val="acnormal"/>
        <w:numPr>
          <w:ilvl w:val="0"/>
          <w:numId w:val="18"/>
        </w:numPr>
        <w:rPr>
          <w:rFonts w:ascii="Verdana" w:hAnsi="Verdana" w:cstheme="minorHAnsi"/>
          <w:sz w:val="18"/>
          <w:szCs w:val="18"/>
        </w:rPr>
      </w:pPr>
      <w:r w:rsidRPr="002F1CB9">
        <w:rPr>
          <w:rFonts w:ascii="Verdana" w:hAnsi="Verdana" w:cstheme="minorHAnsi"/>
          <w:sz w:val="18"/>
          <w:szCs w:val="18"/>
        </w:rPr>
        <w:t xml:space="preserve">Tato </w:t>
      </w:r>
      <w:r w:rsidRPr="00354B4E">
        <w:rPr>
          <w:rFonts w:ascii="Verdana" w:hAnsi="Verdana" w:cstheme="minorHAnsi"/>
          <w:sz w:val="18"/>
          <w:szCs w:val="18"/>
        </w:rPr>
        <w:t>dohoda je vyhotovena elektronicky a podepsána zaručeným elektronickým podpisem založeným na kvalifikovaném certifikátu pro elektronický podpis nebo kvalifikovaným elektronickým podpisem.</w:t>
      </w:r>
    </w:p>
    <w:p w14:paraId="21AD38DB" w14:textId="395AA167" w:rsidR="008135F0" w:rsidRPr="0037009C" w:rsidRDefault="008135F0" w:rsidP="00EE3D99">
      <w:pPr>
        <w:numPr>
          <w:ilvl w:val="0"/>
          <w:numId w:val="18"/>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E3D99">
      <w:pPr>
        <w:pStyle w:val="Odstavecseseznamem"/>
        <w:numPr>
          <w:ilvl w:val="0"/>
          <w:numId w:val="18"/>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E3D99">
      <w:pPr>
        <w:numPr>
          <w:ilvl w:val="0"/>
          <w:numId w:val="18"/>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56588162" w14:textId="5E13289C" w:rsidR="005C7CE7" w:rsidRPr="00354B4E" w:rsidRDefault="00E30AFD" w:rsidP="00EE3D99">
      <w:pPr>
        <w:numPr>
          <w:ilvl w:val="0"/>
          <w:numId w:val="18"/>
        </w:numPr>
        <w:tabs>
          <w:tab w:val="num" w:pos="567"/>
        </w:tabs>
        <w:spacing w:before="120" w:after="120"/>
        <w:ind w:left="426" w:hanging="426"/>
        <w:jc w:val="both"/>
        <w:rPr>
          <w:rFonts w:ascii="Verdana" w:hAnsi="Verdana" w:cstheme="minorHAnsi"/>
          <w:sz w:val="18"/>
          <w:szCs w:val="18"/>
        </w:rPr>
      </w:pPr>
      <w:r w:rsidRPr="00354B4E">
        <w:rPr>
          <w:rFonts w:ascii="Verdana" w:hAnsi="Verdana" w:cstheme="minorHAnsi"/>
          <w:sz w:val="18"/>
          <w:szCs w:val="18"/>
        </w:rPr>
        <w:lastRenderedPageBreak/>
        <w:t xml:space="preserve">Zvláštní </w:t>
      </w:r>
      <w:r w:rsidR="00354B4E" w:rsidRPr="00354B4E">
        <w:rPr>
          <w:rFonts w:ascii="Verdana" w:hAnsi="Verdana" w:cstheme="minorHAnsi"/>
          <w:sz w:val="18"/>
          <w:szCs w:val="18"/>
        </w:rPr>
        <w:t>podmínky – Specifikace</w:t>
      </w:r>
      <w:r w:rsidR="00354B4E" w:rsidRPr="00354B4E">
        <w:rPr>
          <w:rFonts w:ascii="Verdana" w:hAnsi="Verdana" w:cstheme="minorHAnsi"/>
          <w:bCs/>
          <w:sz w:val="18"/>
          <w:szCs w:val="18"/>
        </w:rPr>
        <w:t xml:space="preserve"> předmětu dílčích zakázek</w:t>
      </w:r>
      <w:r w:rsidR="008135F0" w:rsidRPr="00354B4E">
        <w:rPr>
          <w:rFonts w:ascii="Verdana" w:hAnsi="Verdana" w:cstheme="minorHAnsi"/>
          <w:sz w:val="18"/>
          <w:szCs w:val="18"/>
        </w:rPr>
        <w:t xml:space="preserve">, na které odkazuje </w:t>
      </w:r>
      <w:r w:rsidR="00166C41" w:rsidRPr="00354B4E">
        <w:rPr>
          <w:rFonts w:ascii="Verdana" w:hAnsi="Verdana" w:cstheme="minorHAnsi"/>
          <w:sz w:val="18"/>
          <w:szCs w:val="18"/>
        </w:rPr>
        <w:t xml:space="preserve">tato Rámcová </w:t>
      </w:r>
      <w:r w:rsidR="00E71957" w:rsidRPr="00354B4E">
        <w:rPr>
          <w:rFonts w:ascii="Verdana" w:hAnsi="Verdana" w:cstheme="minorHAnsi"/>
          <w:sz w:val="18"/>
          <w:szCs w:val="18"/>
        </w:rPr>
        <w:t>dohoda</w:t>
      </w:r>
      <w:r w:rsidR="008135F0" w:rsidRPr="00354B4E">
        <w:rPr>
          <w:rFonts w:ascii="Verdana" w:hAnsi="Verdana" w:cstheme="minorHAnsi"/>
          <w:sz w:val="18"/>
          <w:szCs w:val="18"/>
        </w:rPr>
        <w:t>, mají přednost před zněním Obchodních podmínek, Obchodní podmínky se užijí v rozsahu, v jakém nejsou v rozporu s takovými zvláštními podmínkami.</w:t>
      </w:r>
    </w:p>
    <w:p w14:paraId="1C687AE6" w14:textId="77777777" w:rsidR="000770E5" w:rsidRPr="002507FA" w:rsidRDefault="000770E5" w:rsidP="00EE3D99">
      <w:pPr>
        <w:pStyle w:val="Odstavecseseznamem"/>
        <w:numPr>
          <w:ilvl w:val="0"/>
          <w:numId w:val="18"/>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Pr="00E746F8" w:rsidRDefault="00D30AD6"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0DC30884" w:rsidR="0045754A" w:rsidRPr="00354B4E" w:rsidRDefault="00C16FD1" w:rsidP="003F0F9F">
      <w:pPr>
        <w:pStyle w:val="Zkladntext21"/>
        <w:spacing w:line="276" w:lineRule="auto"/>
        <w:ind w:right="-22"/>
        <w:jc w:val="left"/>
        <w:rPr>
          <w:rFonts w:ascii="Verdana" w:hAnsi="Verdana" w:cstheme="minorHAnsi"/>
          <w:sz w:val="18"/>
          <w:szCs w:val="18"/>
        </w:rPr>
      </w:pPr>
      <w:r w:rsidRPr="00354B4E">
        <w:rPr>
          <w:rFonts w:ascii="Verdana" w:hAnsi="Verdana" w:cstheme="minorHAnsi"/>
          <w:sz w:val="18"/>
          <w:szCs w:val="18"/>
        </w:rPr>
        <w:t xml:space="preserve">Příloha č. </w:t>
      </w:r>
      <w:r w:rsidR="007A2C38" w:rsidRPr="00354B4E">
        <w:rPr>
          <w:rFonts w:ascii="Verdana" w:hAnsi="Verdana" w:cstheme="minorHAnsi"/>
          <w:sz w:val="18"/>
          <w:szCs w:val="18"/>
        </w:rPr>
        <w:t>2</w:t>
      </w:r>
      <w:r w:rsidR="0045754A" w:rsidRPr="00354B4E">
        <w:rPr>
          <w:rFonts w:ascii="Verdana" w:hAnsi="Verdana" w:cstheme="minorHAnsi"/>
          <w:sz w:val="18"/>
          <w:szCs w:val="18"/>
        </w:rPr>
        <w:t xml:space="preserve"> – </w:t>
      </w:r>
      <w:r w:rsidR="00354B4E" w:rsidRPr="00354B4E">
        <w:rPr>
          <w:rFonts w:ascii="Verdana" w:hAnsi="Verdana" w:cstheme="minorHAnsi"/>
          <w:bCs/>
          <w:sz w:val="18"/>
          <w:szCs w:val="18"/>
        </w:rPr>
        <w:t>Specifikace předmětu dílčích zakázek</w:t>
      </w:r>
    </w:p>
    <w:p w14:paraId="2DB84B4C" w14:textId="77777777" w:rsidR="00354B4E" w:rsidRPr="00354B4E" w:rsidRDefault="00F06B6C" w:rsidP="00354B4E">
      <w:pPr>
        <w:pStyle w:val="Zkladntext21"/>
        <w:spacing w:line="276" w:lineRule="auto"/>
        <w:ind w:right="-22"/>
        <w:jc w:val="left"/>
        <w:rPr>
          <w:rFonts w:ascii="Verdana" w:hAnsi="Verdana" w:cstheme="minorHAnsi"/>
          <w:sz w:val="18"/>
          <w:szCs w:val="18"/>
        </w:rPr>
      </w:pPr>
      <w:r w:rsidRPr="00354B4E">
        <w:rPr>
          <w:rFonts w:ascii="Verdana" w:hAnsi="Verdana" w:cstheme="minorHAnsi"/>
          <w:sz w:val="18"/>
          <w:szCs w:val="18"/>
        </w:rPr>
        <w:t xml:space="preserve">Příloha č. 3 – Jednotkový ceník </w:t>
      </w:r>
    </w:p>
    <w:p w14:paraId="3FF5CDBF" w14:textId="122D7E8D" w:rsidR="00002574" w:rsidRPr="002507FA" w:rsidRDefault="00002574" w:rsidP="00002574">
      <w:pPr>
        <w:pStyle w:val="Zkladntext21"/>
        <w:spacing w:line="276" w:lineRule="auto"/>
        <w:ind w:right="-22"/>
        <w:jc w:val="left"/>
        <w:rPr>
          <w:rFonts w:ascii="Verdana" w:hAnsi="Verdana" w:cstheme="minorHAnsi"/>
          <w:sz w:val="18"/>
          <w:szCs w:val="18"/>
        </w:rPr>
      </w:pPr>
      <w:r w:rsidRPr="00354B4E">
        <w:rPr>
          <w:rFonts w:ascii="Verdana" w:hAnsi="Verdana" w:cstheme="minorHAnsi"/>
          <w:sz w:val="18"/>
          <w:szCs w:val="18"/>
        </w:rPr>
        <w:t xml:space="preserve">Příloha č. 4 – </w:t>
      </w:r>
      <w:r w:rsidR="00354B4E" w:rsidRPr="00354B4E">
        <w:rPr>
          <w:rFonts w:ascii="Verdana" w:hAnsi="Verdana" w:cstheme="minorHAnsi"/>
          <w:sz w:val="18"/>
          <w:szCs w:val="18"/>
          <w:highlight w:val="yellow"/>
        </w:rPr>
        <w:t>Seznam poddodavatelů / Neobsazeno</w:t>
      </w:r>
    </w:p>
    <w:p w14:paraId="53E2F1A0" w14:textId="3ACDA3D8"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5 - Oprávněné osoby</w:t>
      </w:r>
    </w:p>
    <w:p w14:paraId="4D53E8A4" w14:textId="77777777" w:rsidR="00354B4E" w:rsidRPr="00354B4E" w:rsidRDefault="00354B4E" w:rsidP="00354B4E">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6</w:t>
      </w:r>
      <w:r w:rsidRPr="002507FA">
        <w:rPr>
          <w:rFonts w:ascii="Verdana" w:hAnsi="Verdana" w:cstheme="minorHAnsi"/>
          <w:sz w:val="18"/>
          <w:szCs w:val="18"/>
        </w:rPr>
        <w:t xml:space="preserve"> - </w:t>
      </w:r>
      <w:r w:rsidRPr="00354B4E">
        <w:rPr>
          <w:rFonts w:ascii="Verdana" w:hAnsi="Verdana" w:cstheme="minorHAnsi"/>
          <w:sz w:val="18"/>
          <w:szCs w:val="18"/>
        </w:rPr>
        <w:t xml:space="preserve">Analýza nebezpečí a hodnocení rizik a pracovních činností </w:t>
      </w:r>
    </w:p>
    <w:p w14:paraId="733FE5CB" w14:textId="77777777" w:rsidR="00354B4E" w:rsidRPr="00354B4E" w:rsidRDefault="00354B4E" w:rsidP="00354B4E">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7</w:t>
      </w:r>
      <w:r w:rsidRPr="002507FA">
        <w:rPr>
          <w:rFonts w:ascii="Verdana" w:hAnsi="Verdana" w:cstheme="minorHAnsi"/>
          <w:sz w:val="18"/>
          <w:szCs w:val="18"/>
        </w:rPr>
        <w:t xml:space="preserve"> - </w:t>
      </w:r>
      <w:r w:rsidRPr="00354B4E">
        <w:rPr>
          <w:rFonts w:ascii="Verdana" w:hAnsi="Verdana" w:cstheme="minorHAnsi"/>
          <w:sz w:val="18"/>
          <w:szCs w:val="18"/>
        </w:rPr>
        <w:t>Opatření pro postup v případě anonymního oznámení o NVS</w:t>
      </w:r>
    </w:p>
    <w:p w14:paraId="21D653DD" w14:textId="77777777" w:rsidR="00354B4E" w:rsidRPr="00354B4E" w:rsidRDefault="00354B4E" w:rsidP="00354B4E">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8</w:t>
      </w:r>
      <w:r w:rsidRPr="002507FA">
        <w:rPr>
          <w:rFonts w:ascii="Verdana" w:hAnsi="Verdana" w:cstheme="minorHAnsi"/>
          <w:sz w:val="18"/>
          <w:szCs w:val="18"/>
        </w:rPr>
        <w:t xml:space="preserve"> - </w:t>
      </w:r>
      <w:r w:rsidRPr="00354B4E">
        <w:rPr>
          <w:rFonts w:ascii="Verdana" w:hAnsi="Verdana" w:cstheme="minorHAnsi"/>
          <w:sz w:val="18"/>
          <w:szCs w:val="18"/>
        </w:rPr>
        <w:t>Mapa obvodu OŘ Praha</w:t>
      </w:r>
    </w:p>
    <w:p w14:paraId="7D77B890" w14:textId="392BB4AD" w:rsidR="00354B4E" w:rsidRPr="00354B4E" w:rsidRDefault="00354B4E" w:rsidP="00354B4E">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w:t>
      </w:r>
      <w:r>
        <w:rPr>
          <w:rFonts w:ascii="Verdana" w:hAnsi="Verdana" w:cstheme="minorHAnsi"/>
          <w:sz w:val="18"/>
          <w:szCs w:val="18"/>
        </w:rPr>
        <w:t xml:space="preserve">9 - </w:t>
      </w:r>
      <w:r w:rsidRPr="00354B4E">
        <w:rPr>
          <w:rFonts w:ascii="Verdana" w:hAnsi="Verdana" w:cstheme="minorHAnsi"/>
          <w:sz w:val="18"/>
          <w:szCs w:val="18"/>
          <w:highlight w:val="yellow"/>
        </w:rPr>
        <w:t>Zmocnění Vedoucího Zhotovitele/Neobsazeno</w:t>
      </w:r>
    </w:p>
    <w:p w14:paraId="1895BE56" w14:textId="365C0743" w:rsidR="00354B4E" w:rsidRDefault="00354B4E" w:rsidP="00354B4E">
      <w:pPr>
        <w:pStyle w:val="Zkladntext21"/>
        <w:spacing w:line="276" w:lineRule="auto"/>
        <w:ind w:right="-22"/>
        <w:jc w:val="left"/>
        <w:rPr>
          <w:rFonts w:ascii="Verdana" w:hAnsi="Verdana" w:cstheme="minorHAnsi"/>
          <w:sz w:val="18"/>
          <w:szCs w:val="18"/>
        </w:rPr>
      </w:pPr>
    </w:p>
    <w:p w14:paraId="2568DC85" w14:textId="37EF8126" w:rsidR="00C16FD1" w:rsidRPr="002507FA" w:rsidRDefault="00C16FD1" w:rsidP="00354B4E">
      <w:pPr>
        <w:pStyle w:val="acnormalbold"/>
        <w:rPr>
          <w:rFonts w:ascii="Verdana" w:hAnsi="Verdana" w:cstheme="minorHAnsi"/>
          <w:b w:val="0"/>
          <w:sz w:val="18"/>
          <w:szCs w:val="18"/>
        </w:rPr>
      </w:pPr>
    </w:p>
    <w:p w14:paraId="42E0A731" w14:textId="77777777" w:rsidR="000770E5" w:rsidRDefault="005C7CE7" w:rsidP="00163528">
      <w:pPr>
        <w:pStyle w:val="acnormalbold"/>
        <w:spacing w:before="0" w:after="0"/>
        <w:rPr>
          <w:rFonts w:ascii="Verdana" w:hAnsi="Verdana" w:cstheme="minorHAnsi"/>
          <w:b w:val="0"/>
          <w:sz w:val="18"/>
          <w:szCs w:val="18"/>
        </w:rPr>
      </w:pPr>
      <w:r w:rsidRPr="002507FA">
        <w:rPr>
          <w:rFonts w:ascii="Verdana" w:hAnsi="Verdana" w:cstheme="minorHAnsi"/>
          <w:b w:val="0"/>
          <w:sz w:val="18"/>
          <w:szCs w:val="18"/>
        </w:rPr>
        <w:t>Objednatel</w:t>
      </w:r>
      <w:r w:rsidR="00CC5257" w:rsidRPr="002507FA">
        <w:rPr>
          <w:rFonts w:ascii="Verdana" w:hAnsi="Verdana" w:cstheme="minorHAnsi"/>
          <w:b w:val="0"/>
          <w:sz w:val="18"/>
          <w:szCs w:val="18"/>
        </w:rPr>
        <w:t>:</w:t>
      </w:r>
      <w:r w:rsidR="00712561" w:rsidRPr="002507FA">
        <w:rPr>
          <w:rFonts w:ascii="Verdana" w:hAnsi="Verdana" w:cstheme="minorHAnsi"/>
          <w:b w:val="0"/>
          <w:sz w:val="18"/>
          <w:szCs w:val="18"/>
        </w:rPr>
        <w:tab/>
      </w:r>
      <w:r w:rsidR="00712561"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000770E5" w:rsidRPr="002507FA">
        <w:rPr>
          <w:rFonts w:ascii="Verdana" w:hAnsi="Verdana" w:cstheme="minorHAnsi"/>
          <w:b w:val="0"/>
          <w:sz w:val="18"/>
          <w:szCs w:val="18"/>
        </w:rPr>
        <w:tab/>
      </w:r>
      <w:r w:rsidR="006D2F28" w:rsidRPr="002507FA">
        <w:rPr>
          <w:rFonts w:ascii="Verdana" w:hAnsi="Verdana" w:cstheme="minorHAnsi"/>
          <w:b w:val="0"/>
          <w:sz w:val="18"/>
          <w:szCs w:val="18"/>
        </w:rPr>
        <w:t>Zhotovitel</w:t>
      </w:r>
      <w:r w:rsidR="00CC5257" w:rsidRPr="002507FA">
        <w:rPr>
          <w:rFonts w:ascii="Verdana" w:hAnsi="Verdana" w:cstheme="minorHAnsi"/>
          <w:b w:val="0"/>
          <w:sz w:val="18"/>
          <w:szCs w:val="18"/>
        </w:rPr>
        <w:t xml:space="preserve">:   </w:t>
      </w:r>
    </w:p>
    <w:p w14:paraId="2CFE5CED" w14:textId="77777777" w:rsidR="00354B4E" w:rsidRDefault="00354B4E" w:rsidP="00354B4E">
      <w:pPr>
        <w:pStyle w:val="acnormal"/>
      </w:pPr>
    </w:p>
    <w:p w14:paraId="69A05FF6" w14:textId="77777777" w:rsidR="00354B4E" w:rsidRDefault="00354B4E" w:rsidP="00354B4E">
      <w:pPr>
        <w:pStyle w:val="acnormal"/>
      </w:pPr>
    </w:p>
    <w:p w14:paraId="1943D0E7" w14:textId="77777777" w:rsidR="00354B4E" w:rsidRDefault="00354B4E" w:rsidP="00354B4E">
      <w:pPr>
        <w:pStyle w:val="acnormal"/>
      </w:pPr>
    </w:p>
    <w:p w14:paraId="1AE9914B" w14:textId="77777777" w:rsidR="00354B4E" w:rsidRDefault="00354B4E" w:rsidP="00354B4E">
      <w:pPr>
        <w:pStyle w:val="acnormal"/>
      </w:pPr>
    </w:p>
    <w:p w14:paraId="42EA3CDC" w14:textId="77777777" w:rsidR="00354B4E" w:rsidRPr="00354B4E" w:rsidRDefault="00354B4E" w:rsidP="00354B4E">
      <w:pPr>
        <w:pStyle w:val="acnormal"/>
      </w:pPr>
    </w:p>
    <w:p w14:paraId="1824B79F" w14:textId="77777777" w:rsidR="00354B4E" w:rsidRPr="00354B4E" w:rsidRDefault="00354B4E" w:rsidP="00354B4E">
      <w:pPr>
        <w:pStyle w:val="acnormal"/>
        <w:spacing w:after="0" w:line="240" w:lineRule="auto"/>
        <w:ind w:left="4961" w:hanging="4961"/>
        <w:rPr>
          <w:rFonts w:ascii="Verdana" w:hAnsi="Verdana" w:cstheme="minorHAnsi"/>
          <w:b/>
          <w:sz w:val="18"/>
          <w:szCs w:val="18"/>
        </w:rPr>
      </w:pPr>
      <w:r w:rsidRPr="00354B4E">
        <w:rPr>
          <w:rFonts w:ascii="Verdana" w:hAnsi="Verdana" w:cstheme="minorHAnsi"/>
          <w:b/>
          <w:sz w:val="18"/>
          <w:szCs w:val="18"/>
        </w:rPr>
        <w:t>Ing. Vladimír Filip</w:t>
      </w:r>
      <w:r w:rsidRPr="00354B4E">
        <w:rPr>
          <w:rFonts w:ascii="Verdana" w:hAnsi="Verdana" w:cstheme="minorHAnsi"/>
          <w:b/>
          <w:sz w:val="18"/>
          <w:szCs w:val="18"/>
        </w:rPr>
        <w:tab/>
      </w:r>
      <w:r w:rsidRPr="00354B4E">
        <w:rPr>
          <w:rFonts w:ascii="Verdana" w:hAnsi="Verdana" w:cstheme="minorHAnsi"/>
          <w:b/>
          <w:sz w:val="18"/>
          <w:szCs w:val="18"/>
          <w:highlight w:val="yellow"/>
        </w:rPr>
        <w:t>[ZHOTOVITEL]</w:t>
      </w:r>
    </w:p>
    <w:p w14:paraId="53A51C9D" w14:textId="77777777" w:rsidR="00354B4E" w:rsidRPr="00354B4E" w:rsidRDefault="00354B4E" w:rsidP="00354B4E">
      <w:pPr>
        <w:pStyle w:val="acnormal"/>
        <w:spacing w:before="0" w:after="0" w:line="240" w:lineRule="auto"/>
        <w:ind w:left="4961" w:hanging="4961"/>
        <w:rPr>
          <w:rFonts w:ascii="Verdana" w:hAnsi="Verdana" w:cstheme="minorHAnsi"/>
          <w:sz w:val="18"/>
          <w:szCs w:val="18"/>
        </w:rPr>
      </w:pPr>
      <w:r w:rsidRPr="00354B4E">
        <w:rPr>
          <w:rFonts w:ascii="Verdana" w:hAnsi="Verdana" w:cstheme="minorHAnsi"/>
          <w:sz w:val="18"/>
          <w:szCs w:val="18"/>
        </w:rPr>
        <w:t>ředitel Oblastního ředitelství Praha</w:t>
      </w:r>
      <w:r w:rsidRPr="00354B4E">
        <w:rPr>
          <w:rFonts w:ascii="Verdana" w:hAnsi="Verdana" w:cstheme="minorHAnsi"/>
          <w:sz w:val="18"/>
          <w:szCs w:val="18"/>
        </w:rPr>
        <w:tab/>
      </w:r>
    </w:p>
    <w:p w14:paraId="0091F086" w14:textId="00478250" w:rsidR="000770E5" w:rsidRPr="002507FA" w:rsidRDefault="00354B4E" w:rsidP="00354B4E">
      <w:pPr>
        <w:pStyle w:val="acnormal"/>
        <w:spacing w:before="0" w:after="0" w:line="240" w:lineRule="auto"/>
        <w:ind w:left="4961" w:hanging="4961"/>
        <w:rPr>
          <w:rFonts w:ascii="Verdana" w:hAnsi="Verdana" w:cstheme="minorHAnsi"/>
          <w:sz w:val="18"/>
          <w:szCs w:val="18"/>
        </w:rPr>
      </w:pPr>
      <w:r w:rsidRPr="00354B4E">
        <w:rPr>
          <w:rFonts w:ascii="Verdana" w:hAnsi="Verdana" w:cstheme="minorHAnsi"/>
          <w:sz w:val="18"/>
          <w:szCs w:val="18"/>
        </w:rPr>
        <w:t>Správa železnic, státní organizace</w:t>
      </w:r>
      <w:r w:rsidR="000770E5" w:rsidRPr="002507FA">
        <w:rPr>
          <w:rFonts w:ascii="Verdana" w:hAnsi="Verdana" w:cstheme="minorHAnsi"/>
          <w:sz w:val="18"/>
          <w:szCs w:val="18"/>
        </w:rPr>
        <w:tab/>
      </w:r>
      <w:r w:rsidR="000770E5" w:rsidRPr="002507FA">
        <w:rPr>
          <w:rFonts w:ascii="Verdana" w:hAnsi="Verdana" w:cstheme="minorHAnsi"/>
          <w:sz w:val="18"/>
          <w:szCs w:val="18"/>
        </w:rPr>
        <w:tab/>
      </w:r>
      <w:r w:rsidR="000770E5"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r>
      <w:r w:rsidR="00C16FD1" w:rsidRPr="002507FA">
        <w:rPr>
          <w:rFonts w:ascii="Verdana" w:hAnsi="Verdana" w:cstheme="minorHAnsi"/>
          <w:sz w:val="18"/>
          <w:szCs w:val="18"/>
        </w:rPr>
        <w:tab/>
        <w:t xml:space="preserve">  </w:t>
      </w:r>
    </w:p>
    <w:p w14:paraId="79C4E738" w14:textId="77777777" w:rsidR="00C16FD1" w:rsidRPr="002507FA" w:rsidRDefault="00C16FD1" w:rsidP="00163528">
      <w:pPr>
        <w:pStyle w:val="acnormalbold"/>
        <w:spacing w:before="0" w:after="0"/>
        <w:rPr>
          <w:rFonts w:ascii="Verdana" w:hAnsi="Verdana" w:cstheme="minorHAnsi"/>
          <w:b w:val="0"/>
          <w:sz w:val="18"/>
          <w:szCs w:val="18"/>
        </w:rPr>
      </w:pPr>
    </w:p>
    <w:p w14:paraId="11E7456F" w14:textId="77777777" w:rsidR="00E47AA7" w:rsidRPr="002507FA" w:rsidRDefault="00E47AA7" w:rsidP="00163528">
      <w:pPr>
        <w:pStyle w:val="acnormalbold"/>
        <w:spacing w:before="0" w:after="0"/>
        <w:rPr>
          <w:rFonts w:ascii="Verdana" w:hAnsi="Verdana" w:cstheme="minorHAnsi"/>
          <w:b w:val="0"/>
          <w:sz w:val="18"/>
          <w:szCs w:val="18"/>
        </w:rPr>
      </w:pPr>
    </w:p>
    <w:p w14:paraId="727683C4" w14:textId="77777777" w:rsidR="00484E08" w:rsidRDefault="0090270E" w:rsidP="0090270E">
      <w:pPr>
        <w:pStyle w:val="acnormal"/>
        <w:rPr>
          <w:rFonts w:ascii="Verdana" w:hAnsi="Verdana" w:cstheme="minorHAnsi"/>
          <w:sz w:val="18"/>
          <w:szCs w:val="18"/>
        </w:rPr>
        <w:sectPr w:rsidR="00484E08" w:rsidSect="003F5A9F">
          <w:footerReference w:type="default" r:id="rId14"/>
          <w:headerReference w:type="first" r:id="rId15"/>
          <w:footerReference w:type="first" r:id="rId16"/>
          <w:pgSz w:w="11906" w:h="16838"/>
          <w:pgMar w:top="1417" w:right="1417" w:bottom="1417" w:left="1417" w:header="1701" w:footer="0" w:gutter="0"/>
          <w:cols w:space="708"/>
          <w:titlePg/>
          <w:docGrid w:linePitch="360"/>
        </w:sectPr>
      </w:pPr>
      <w:r w:rsidRPr="002507FA">
        <w:rPr>
          <w:rFonts w:ascii="Verdana" w:hAnsi="Verdana" w:cstheme="minorHAnsi"/>
          <w:sz w:val="18"/>
          <w:szCs w:val="18"/>
        </w:rPr>
        <w:br w:type="page"/>
      </w:r>
    </w:p>
    <w:p w14:paraId="705F7C87" w14:textId="05B7AD0D" w:rsidR="0090270E" w:rsidRPr="002507FA" w:rsidRDefault="0090270E" w:rsidP="0090270E">
      <w:pPr>
        <w:pStyle w:val="acnormal"/>
        <w:rPr>
          <w:rFonts w:ascii="Verdana" w:hAnsi="Verdana" w:cstheme="minorHAnsi"/>
          <w:sz w:val="18"/>
          <w:szCs w:val="18"/>
        </w:rPr>
      </w:pPr>
    </w:p>
    <w:p w14:paraId="1A3932A5" w14:textId="77777777" w:rsidR="0090270E" w:rsidRPr="00E746F8" w:rsidRDefault="0090270E" w:rsidP="0090270E">
      <w:pPr>
        <w:pStyle w:val="RLProhlensmluvnchstran"/>
        <w:rPr>
          <w:rFonts w:ascii="Verdana" w:hAnsi="Verdana" w:cstheme="minorHAnsi"/>
        </w:rPr>
      </w:pPr>
      <w:r w:rsidRPr="00E746F8">
        <w:rPr>
          <w:rFonts w:ascii="Verdana" w:hAnsi="Verdana" w:cstheme="minorHAnsi"/>
        </w:rPr>
        <w:t>Příloha č. 5</w:t>
      </w:r>
    </w:p>
    <w:p w14:paraId="23C44069" w14:textId="6E3DB7E3" w:rsidR="0090270E" w:rsidRPr="008D0259" w:rsidRDefault="0090270E" w:rsidP="00E31C63">
      <w:pPr>
        <w:pStyle w:val="RLProhlensmluvnchstran"/>
        <w:rPr>
          <w:rFonts w:ascii="Verdana" w:hAnsi="Verdana" w:cstheme="minorHAnsi"/>
        </w:rPr>
      </w:pPr>
      <w:r w:rsidRPr="00E746F8">
        <w:rPr>
          <w:rFonts w:ascii="Verdana" w:hAnsi="Verdana" w:cstheme="minorHAnsi"/>
        </w:rPr>
        <w:t>Oprávněné osoby</w:t>
      </w:r>
    </w:p>
    <w:p w14:paraId="24A26F49" w14:textId="77777777" w:rsidR="00E31C63" w:rsidRDefault="00E31C63" w:rsidP="00E31C63">
      <w:pPr>
        <w:spacing w:after="120" w:line="280" w:lineRule="exact"/>
        <w:rPr>
          <w:rFonts w:ascii="Verdana" w:eastAsia="Times New Roman" w:hAnsi="Verdana" w:cs="Calibri"/>
          <w:b/>
          <w:bCs/>
          <w:sz w:val="18"/>
          <w:szCs w:val="18"/>
          <w:lang w:eastAsia="cs-CZ"/>
        </w:rPr>
      </w:pPr>
      <w:r>
        <w:rPr>
          <w:rFonts w:ascii="Verdana" w:eastAsia="Times New Roman" w:hAnsi="Verdana" w:cs="Calibri"/>
          <w:b/>
          <w:bCs/>
          <w:sz w:val="18"/>
          <w:szCs w:val="18"/>
          <w:lang w:eastAsia="cs-CZ"/>
        </w:rPr>
        <w:t>Za Objednatele:</w:t>
      </w:r>
    </w:p>
    <w:p w14:paraId="0693F7E6" w14:textId="77777777" w:rsidR="00E31C63" w:rsidRDefault="00E31C63" w:rsidP="00E31C63">
      <w:pPr>
        <w:numPr>
          <w:ilvl w:val="0"/>
          <w:numId w:val="26"/>
        </w:numPr>
        <w:tabs>
          <w:tab w:val="clear" w:pos="357"/>
          <w:tab w:val="num" w:pos="426"/>
          <w:tab w:val="left" w:pos="4395"/>
        </w:tabs>
        <w:spacing w:after="120" w:line="280" w:lineRule="atLeast"/>
        <w:ind w:left="4395" w:hanging="4395"/>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31C63" w14:paraId="3FC90917"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7599E4C1"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2BE9B4C7"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Ing. Vladimír Filip</w:t>
            </w:r>
          </w:p>
        </w:tc>
      </w:tr>
      <w:tr w:rsidR="00E31C63" w14:paraId="57B5A934"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1E6E862F"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111E6FDA"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ORPHAsek@spravazeleznic.cz</w:t>
            </w:r>
          </w:p>
        </w:tc>
      </w:tr>
      <w:tr w:rsidR="00E31C63" w14:paraId="0B9CAD0D"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6F2913C4"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15E84B47"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972 226 404</w:t>
            </w:r>
          </w:p>
        </w:tc>
      </w:tr>
    </w:tbl>
    <w:p w14:paraId="14A77F6D" w14:textId="77777777" w:rsidR="00E31C63" w:rsidRDefault="00E31C63" w:rsidP="00E31C63">
      <w:pPr>
        <w:rPr>
          <w:rFonts w:ascii="Verdana" w:hAnsi="Verdana" w:cs="Calibri"/>
          <w:sz w:val="6"/>
          <w:szCs w:val="6"/>
        </w:rPr>
      </w:pPr>
    </w:p>
    <w:p w14:paraId="78D038CF" w14:textId="77777777" w:rsidR="00E31C63" w:rsidRDefault="00E31C63" w:rsidP="00E31C63">
      <w:pPr>
        <w:numPr>
          <w:ilvl w:val="0"/>
          <w:numId w:val="26"/>
        </w:numPr>
        <w:tabs>
          <w:tab w:val="clear" w:pos="357"/>
          <w:tab w:val="num" w:pos="426"/>
          <w:tab w:val="left" w:pos="4395"/>
        </w:tabs>
        <w:spacing w:after="120" w:line="280" w:lineRule="atLeast"/>
        <w:ind w:left="4395" w:hanging="4395"/>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31C63" w14:paraId="3D033271"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67205096"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DC08034"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Ladislav Ulrich</w:t>
            </w:r>
          </w:p>
        </w:tc>
      </w:tr>
      <w:tr w:rsidR="00E31C63" w14:paraId="619D605B"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3EB2F3F0"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vAlign w:val="center"/>
            <w:hideMark/>
          </w:tcPr>
          <w:p w14:paraId="724524B0"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Ulrich@spravazeleznic.cz</w:t>
            </w:r>
          </w:p>
        </w:tc>
      </w:tr>
      <w:tr w:rsidR="00E31C63" w14:paraId="323C54D1"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6D867CF7"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vAlign w:val="center"/>
            <w:hideMark/>
          </w:tcPr>
          <w:p w14:paraId="5B74FDE0"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+420 602 186 191</w:t>
            </w:r>
          </w:p>
        </w:tc>
      </w:tr>
    </w:tbl>
    <w:p w14:paraId="4F8E929E" w14:textId="5AF78FE6" w:rsidR="00E31C63" w:rsidRDefault="00E31C63" w:rsidP="00E31C63">
      <w:pPr>
        <w:numPr>
          <w:ilvl w:val="0"/>
          <w:numId w:val="26"/>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 xml:space="preserve">odpovědná osoba objednatele </w:t>
      </w:r>
      <w:r w:rsidR="00CB3EE6">
        <w:rPr>
          <w:rFonts w:ascii="Verdana" w:eastAsia="Times New Roman" w:hAnsi="Verdana" w:cs="Calibri"/>
          <w:i/>
          <w:iCs/>
          <w:color w:val="404040" w:themeColor="text1" w:themeTint="BF"/>
          <w:sz w:val="18"/>
          <w:szCs w:val="18"/>
        </w:rPr>
        <w:t xml:space="preserve">za </w:t>
      </w:r>
      <w:r>
        <w:rPr>
          <w:rFonts w:ascii="Verdana" w:eastAsia="Times New Roman" w:hAnsi="Verdana" w:cs="Calibri"/>
          <w:i/>
          <w:iCs/>
          <w:color w:val="404040" w:themeColor="text1" w:themeTint="BF"/>
          <w:sz w:val="18"/>
          <w:szCs w:val="18"/>
        </w:rPr>
        <w:t>zadávání dílčích zakázek:</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31C63" w14:paraId="68DDEB8D"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2B9B962F"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0ADD5A4D" w14:textId="6AC2D5F0" w:rsidR="00E31C63" w:rsidRDefault="00CB3EE6">
            <w:pPr>
              <w:tabs>
                <w:tab w:val="left" w:pos="708"/>
              </w:tabs>
              <w:spacing w:after="120" w:line="280" w:lineRule="exact"/>
              <w:rPr>
                <w:rFonts w:ascii="Verdana" w:eastAsia="Times New Roman" w:hAnsi="Verdana" w:cs="Calibri"/>
                <w:sz w:val="18"/>
                <w:szCs w:val="18"/>
              </w:rPr>
            </w:pPr>
            <w:r w:rsidRPr="00CB3EE6">
              <w:rPr>
                <w:rFonts w:ascii="Verdana" w:eastAsia="Times New Roman" w:hAnsi="Verdana" w:cs="Calibri"/>
                <w:bCs/>
                <w:sz w:val="18"/>
                <w:szCs w:val="18"/>
              </w:rPr>
              <w:t>Marcela Kašparová</w:t>
            </w:r>
          </w:p>
        </w:tc>
      </w:tr>
      <w:tr w:rsidR="00E31C63" w14:paraId="59DD764D"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24A2672D"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055CF2DB" w14:textId="156A8C88" w:rsidR="00E31C63" w:rsidRPr="00CB3EE6" w:rsidRDefault="00CB3EE6">
            <w:pPr>
              <w:tabs>
                <w:tab w:val="left" w:pos="708"/>
              </w:tabs>
              <w:spacing w:after="120" w:line="280" w:lineRule="exact"/>
              <w:rPr>
                <w:rFonts w:ascii="Verdana" w:eastAsia="Times New Roman" w:hAnsi="Verdana" w:cs="Calibri"/>
                <w:sz w:val="18"/>
                <w:szCs w:val="18"/>
              </w:rPr>
            </w:pPr>
            <w:hyperlink r:id="rId17" w:history="1">
              <w:r w:rsidRPr="00CB3EE6">
                <w:rPr>
                  <w:rStyle w:val="Hypertextovodkaz"/>
                  <w:rFonts w:ascii="Verdana" w:eastAsia="Times New Roman" w:hAnsi="Verdana" w:cs="Calibri"/>
                  <w:bCs/>
                  <w:color w:val="auto"/>
                  <w:sz w:val="18"/>
                  <w:szCs w:val="18"/>
                  <w:u w:val="none"/>
                </w:rPr>
                <w:t>KasparovaMa@spravazeleznic.cz</w:t>
              </w:r>
            </w:hyperlink>
          </w:p>
        </w:tc>
      </w:tr>
      <w:tr w:rsidR="00E31C63" w14:paraId="4694D272"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20105166"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2D0F7F56" w14:textId="1FFF34CA" w:rsidR="00E31C63" w:rsidRDefault="00CB3EE6">
            <w:pPr>
              <w:tabs>
                <w:tab w:val="left" w:pos="708"/>
              </w:tabs>
              <w:spacing w:after="120" w:line="280" w:lineRule="exact"/>
              <w:rPr>
                <w:rFonts w:ascii="Verdana" w:eastAsia="Times New Roman" w:hAnsi="Verdana" w:cs="Calibri"/>
                <w:sz w:val="18"/>
                <w:szCs w:val="18"/>
              </w:rPr>
            </w:pPr>
            <w:r w:rsidRPr="00CB3EE6">
              <w:rPr>
                <w:rFonts w:ascii="Verdana" w:eastAsia="Times New Roman" w:hAnsi="Verdana" w:cs="Calibri"/>
                <w:bCs/>
                <w:sz w:val="18"/>
                <w:szCs w:val="18"/>
              </w:rPr>
              <w:t>+420 720 935 304</w:t>
            </w:r>
          </w:p>
        </w:tc>
      </w:tr>
    </w:tbl>
    <w:p w14:paraId="565A2ED6" w14:textId="77777777" w:rsidR="00E31C63" w:rsidRDefault="00E31C63" w:rsidP="00E31C63">
      <w:pPr>
        <w:numPr>
          <w:ilvl w:val="0"/>
          <w:numId w:val="26"/>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odpovědná osoba objednatele provozní oblast I. Kolín:</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31C63" w14:paraId="74CE95AF"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5CC3B643"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5B33FF1B"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hAnsi="Verdana" w:cs="Arial"/>
                <w:sz w:val="18"/>
                <w:szCs w:val="18"/>
              </w:rPr>
              <w:t>Pavel Pena</w:t>
            </w:r>
          </w:p>
        </w:tc>
      </w:tr>
      <w:tr w:rsidR="00E31C63" w14:paraId="1FA81A20"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3451437A"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2C965E30"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pena@spravazeleznic.cz</w:t>
            </w:r>
          </w:p>
        </w:tc>
      </w:tr>
      <w:tr w:rsidR="00E31C63" w14:paraId="515DDB55"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0EFF0A6E"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693FD867"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+420 725 504 673</w:t>
            </w:r>
          </w:p>
        </w:tc>
      </w:tr>
    </w:tbl>
    <w:p w14:paraId="18B425A5" w14:textId="77777777" w:rsidR="00E31C63" w:rsidRDefault="00E31C63" w:rsidP="00E31C63">
      <w:pPr>
        <w:numPr>
          <w:ilvl w:val="0"/>
          <w:numId w:val="26"/>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odpovědná osoba objednatele provozní oblast II. Beroun:</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31C63" w14:paraId="428567FE"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5214F5A5"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09209875"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Václav Forst</w:t>
            </w:r>
          </w:p>
        </w:tc>
      </w:tr>
      <w:tr w:rsidR="00E31C63" w14:paraId="31937710"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12F34A8D"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1A7FBD72"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Forst@spravazeleznic.cz</w:t>
            </w:r>
          </w:p>
        </w:tc>
      </w:tr>
      <w:tr w:rsidR="00E31C63" w14:paraId="7186330B"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014B6095"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43C4D758"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+420 724 754 012</w:t>
            </w:r>
          </w:p>
        </w:tc>
      </w:tr>
    </w:tbl>
    <w:p w14:paraId="44611DC3" w14:textId="77777777" w:rsidR="00E31C63" w:rsidRDefault="00E31C63" w:rsidP="00E31C63">
      <w:pPr>
        <w:numPr>
          <w:ilvl w:val="0"/>
          <w:numId w:val="26"/>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odpovědná osoba objednatele provozní oblast III. Praha Holešovice: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31C63" w14:paraId="0349D5B9"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5CBFA9EA"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3FE65B50"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Milan Přenosil</w:t>
            </w:r>
          </w:p>
        </w:tc>
      </w:tr>
      <w:tr w:rsidR="00E31C63" w14:paraId="2B3C9C52"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298BC86"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788541DC"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Prenosilm@spravazeleznic.cz</w:t>
            </w:r>
          </w:p>
        </w:tc>
      </w:tr>
      <w:tr w:rsidR="00E31C63" w14:paraId="1721A296"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F45B1F5"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3FC8D860"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+420 607 148 043</w:t>
            </w:r>
          </w:p>
        </w:tc>
      </w:tr>
    </w:tbl>
    <w:p w14:paraId="4F81FE42" w14:textId="77777777" w:rsidR="00CB3EE6" w:rsidRDefault="00CB3EE6" w:rsidP="00CB3EE6">
      <w:pPr>
        <w:numPr>
          <w:ilvl w:val="0"/>
          <w:numId w:val="26"/>
        </w:numPr>
        <w:tabs>
          <w:tab w:val="clear" w:pos="357"/>
          <w:tab w:val="num" w:pos="426"/>
          <w:tab w:val="left" w:pos="4395"/>
        </w:tabs>
        <w:spacing w:before="120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lastRenderedPageBreak/>
        <w:t>odpovědná osoba objednatele provozní oblast IV. Praha hl. n.:</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CB3EE6" w14:paraId="73035A1D"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90409E2" w14:textId="77777777" w:rsidR="00CB3EE6" w:rsidRDefault="00CB3EE6">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3AFC101F" w14:textId="77777777" w:rsidR="00CB3EE6" w:rsidRDefault="00CB3EE6">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Simona Malíková</w:t>
            </w:r>
          </w:p>
        </w:tc>
      </w:tr>
      <w:tr w:rsidR="00CB3EE6" w14:paraId="7A4D04C8"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62A4F71B" w14:textId="77777777" w:rsidR="00CB3EE6" w:rsidRDefault="00CB3EE6">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6DA8A84A" w14:textId="77777777" w:rsidR="00CB3EE6" w:rsidRDefault="00CB3EE6">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Malikovas@spravazeleznic.cz</w:t>
            </w:r>
          </w:p>
        </w:tc>
      </w:tr>
      <w:tr w:rsidR="00CB3EE6" w14:paraId="1B7AEFCF"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77BD6E0E" w14:textId="77777777" w:rsidR="00CB3EE6" w:rsidRDefault="00CB3EE6">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3934039A" w14:textId="77777777" w:rsidR="00CB3EE6" w:rsidRDefault="00CB3EE6">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+420 702 188 704</w:t>
            </w:r>
          </w:p>
        </w:tc>
      </w:tr>
    </w:tbl>
    <w:p w14:paraId="190E8A33" w14:textId="46E882CA" w:rsidR="00CB3EE6" w:rsidRPr="00CB3EE6" w:rsidRDefault="00CB3EE6" w:rsidP="00CB3EE6">
      <w:pPr>
        <w:numPr>
          <w:ilvl w:val="0"/>
          <w:numId w:val="26"/>
        </w:numPr>
        <w:tabs>
          <w:tab w:val="clear" w:pos="357"/>
          <w:tab w:val="num" w:pos="426"/>
          <w:tab w:val="left" w:pos="4395"/>
        </w:tabs>
        <w:spacing w:before="120" w:after="120" w:line="280" w:lineRule="atLeast"/>
        <w:ind w:left="4394" w:hanging="4394"/>
        <w:jc w:val="both"/>
        <w:outlineLvl w:val="8"/>
        <w:rPr>
          <w:rFonts w:ascii="Verdana" w:eastAsia="Times New Roman" w:hAnsi="Verdana" w:cs="Calibri"/>
          <w:color w:val="404040" w:themeColor="text1" w:themeTint="BF"/>
          <w:sz w:val="18"/>
          <w:szCs w:val="18"/>
        </w:rPr>
      </w:pPr>
      <w:r w:rsidRPr="00CB3EE6">
        <w:rPr>
          <w:rFonts w:ascii="Verdana" w:eastAsia="Times New Roman" w:hAnsi="Verdana" w:cs="Calibri"/>
          <w:i/>
          <w:iCs/>
          <w:color w:val="404040" w:themeColor="text1" w:themeTint="BF"/>
          <w:sz w:val="18"/>
          <w:szCs w:val="18"/>
        </w:rPr>
        <w:t>IŽD:</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31C63" w14:paraId="68E2F02E" w14:textId="77777777" w:rsidTr="00CB3EE6">
        <w:tc>
          <w:tcPr>
            <w:tcW w:w="2206" w:type="dxa"/>
            <w:tcBorders>
              <w:top w:val="single" w:sz="4" w:space="0" w:color="auto"/>
              <w:left w:val="single" w:sz="4" w:space="0" w:color="auto"/>
              <w:bottom w:val="single" w:sz="4" w:space="0" w:color="auto"/>
              <w:right w:val="single" w:sz="4" w:space="0" w:color="auto"/>
            </w:tcBorders>
            <w:vAlign w:val="center"/>
            <w:hideMark/>
          </w:tcPr>
          <w:p w14:paraId="0AAF7205"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tcPr>
          <w:p w14:paraId="07B5EA1C" w14:textId="20829622" w:rsidR="00E31C63" w:rsidRDefault="00CB3EE6">
            <w:pPr>
              <w:tabs>
                <w:tab w:val="left" w:pos="708"/>
              </w:tabs>
              <w:spacing w:after="120" w:line="280" w:lineRule="exact"/>
              <w:rPr>
                <w:rFonts w:ascii="Verdana" w:eastAsia="Times New Roman" w:hAnsi="Verdana" w:cs="Calibri"/>
                <w:sz w:val="18"/>
                <w:szCs w:val="18"/>
              </w:rPr>
            </w:pPr>
            <w:r w:rsidRPr="00CB3EE6">
              <w:rPr>
                <w:rFonts w:ascii="Verdana" w:eastAsia="Times New Roman" w:hAnsi="Verdana" w:cs="Calibri"/>
                <w:sz w:val="18"/>
                <w:szCs w:val="18"/>
              </w:rPr>
              <w:t>Viktorie Jíchová</w:t>
            </w:r>
          </w:p>
        </w:tc>
      </w:tr>
      <w:tr w:rsidR="00E31C63" w14:paraId="04F9FAEC" w14:textId="77777777" w:rsidTr="00CB3EE6">
        <w:tc>
          <w:tcPr>
            <w:tcW w:w="2206" w:type="dxa"/>
            <w:tcBorders>
              <w:top w:val="single" w:sz="4" w:space="0" w:color="auto"/>
              <w:left w:val="single" w:sz="4" w:space="0" w:color="auto"/>
              <w:bottom w:val="single" w:sz="4" w:space="0" w:color="auto"/>
              <w:right w:val="single" w:sz="4" w:space="0" w:color="auto"/>
            </w:tcBorders>
            <w:vAlign w:val="center"/>
            <w:hideMark/>
          </w:tcPr>
          <w:p w14:paraId="6524F23F"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tcPr>
          <w:p w14:paraId="556E5684" w14:textId="5322925B" w:rsidR="00E31C63" w:rsidRDefault="00CB3EE6">
            <w:pPr>
              <w:tabs>
                <w:tab w:val="left" w:pos="708"/>
              </w:tabs>
              <w:spacing w:after="120" w:line="280" w:lineRule="exact"/>
              <w:rPr>
                <w:rFonts w:ascii="Verdana" w:eastAsia="Times New Roman" w:hAnsi="Verdana" w:cs="Calibri"/>
                <w:sz w:val="18"/>
                <w:szCs w:val="18"/>
              </w:rPr>
            </w:pPr>
            <w:r w:rsidRPr="00CB3EE6">
              <w:rPr>
                <w:rFonts w:ascii="Verdana" w:eastAsia="Times New Roman" w:hAnsi="Verdana" w:cs="Calibri"/>
                <w:sz w:val="18"/>
                <w:szCs w:val="18"/>
              </w:rPr>
              <w:t>jichovav@spravazeleznic.cz</w:t>
            </w:r>
          </w:p>
        </w:tc>
      </w:tr>
      <w:tr w:rsidR="00E31C63" w14:paraId="481F9BF7" w14:textId="77777777" w:rsidTr="00CB3EE6">
        <w:tc>
          <w:tcPr>
            <w:tcW w:w="2206" w:type="dxa"/>
            <w:tcBorders>
              <w:top w:val="single" w:sz="4" w:space="0" w:color="auto"/>
              <w:left w:val="single" w:sz="4" w:space="0" w:color="auto"/>
              <w:bottom w:val="single" w:sz="4" w:space="0" w:color="auto"/>
              <w:right w:val="single" w:sz="4" w:space="0" w:color="auto"/>
            </w:tcBorders>
            <w:vAlign w:val="center"/>
            <w:hideMark/>
          </w:tcPr>
          <w:p w14:paraId="051BD19B"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tcPr>
          <w:p w14:paraId="1744DEAF" w14:textId="6B8E6DC3" w:rsidR="00E31C63" w:rsidRDefault="00CB3EE6">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 xml:space="preserve">+420 </w:t>
            </w:r>
            <w:r w:rsidRPr="00CB3EE6">
              <w:rPr>
                <w:rFonts w:ascii="Verdana" w:eastAsia="Times New Roman" w:hAnsi="Verdana" w:cs="Calibri"/>
                <w:sz w:val="18"/>
                <w:szCs w:val="18"/>
              </w:rPr>
              <w:t>722 968 957</w:t>
            </w:r>
          </w:p>
        </w:tc>
      </w:tr>
    </w:tbl>
    <w:p w14:paraId="7FAF3C00" w14:textId="77777777" w:rsidR="00E31C63" w:rsidRDefault="00E31C63" w:rsidP="00E31C63">
      <w:pPr>
        <w:numPr>
          <w:ilvl w:val="0"/>
          <w:numId w:val="26"/>
        </w:numPr>
        <w:tabs>
          <w:tab w:val="clear" w:pos="357"/>
          <w:tab w:val="num" w:pos="426"/>
          <w:tab w:val="left" w:pos="4395"/>
        </w:tabs>
        <w:spacing w:before="240" w:after="120" w:line="280" w:lineRule="atLeast"/>
        <w:ind w:left="4394" w:hanging="4394"/>
        <w:jc w:val="both"/>
        <w:outlineLvl w:val="8"/>
        <w:rPr>
          <w:rFonts w:ascii="Verdana" w:eastAsia="Times New Roman" w:hAnsi="Verdana" w:cs="Calibri"/>
          <w:b/>
          <w:bCs/>
          <w:color w:val="404040" w:themeColor="text1" w:themeTint="BF"/>
          <w:sz w:val="18"/>
          <w:szCs w:val="18"/>
        </w:rPr>
      </w:pPr>
      <w:r>
        <w:rPr>
          <w:rFonts w:ascii="Verdana" w:eastAsia="Times New Roman" w:hAnsi="Verdana" w:cs="Calibri"/>
          <w:i/>
          <w:iCs/>
          <w:color w:val="404040" w:themeColor="text1" w:themeTint="BF"/>
          <w:sz w:val="18"/>
          <w:szCs w:val="18"/>
        </w:rPr>
        <w:t>odpovědná osoba objednatele:</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E31C63" w14:paraId="6B29B438"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009DD413"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Jméno a příjmení</w:t>
            </w:r>
          </w:p>
        </w:tc>
        <w:tc>
          <w:tcPr>
            <w:tcW w:w="6343" w:type="dxa"/>
            <w:tcBorders>
              <w:top w:val="single" w:sz="4" w:space="0" w:color="auto"/>
              <w:left w:val="single" w:sz="4" w:space="0" w:color="auto"/>
              <w:bottom w:val="single" w:sz="4" w:space="0" w:color="auto"/>
              <w:right w:val="single" w:sz="4" w:space="0" w:color="auto"/>
            </w:tcBorders>
            <w:hideMark/>
          </w:tcPr>
          <w:p w14:paraId="41DD8AFC"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Ing. Lukáš Klauz</w:t>
            </w:r>
          </w:p>
        </w:tc>
      </w:tr>
      <w:tr w:rsidR="00E31C63" w14:paraId="6ACCAB55"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39F3C95F"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E-mail</w:t>
            </w:r>
          </w:p>
        </w:tc>
        <w:tc>
          <w:tcPr>
            <w:tcW w:w="6343" w:type="dxa"/>
            <w:tcBorders>
              <w:top w:val="single" w:sz="4" w:space="0" w:color="auto"/>
              <w:left w:val="single" w:sz="4" w:space="0" w:color="auto"/>
              <w:bottom w:val="single" w:sz="4" w:space="0" w:color="auto"/>
              <w:right w:val="single" w:sz="4" w:space="0" w:color="auto"/>
            </w:tcBorders>
            <w:hideMark/>
          </w:tcPr>
          <w:p w14:paraId="58811342"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KlauzL@spravazeleznic.cz</w:t>
            </w:r>
          </w:p>
        </w:tc>
      </w:tr>
      <w:tr w:rsidR="00E31C63" w14:paraId="1024DD32" w14:textId="77777777">
        <w:tc>
          <w:tcPr>
            <w:tcW w:w="2206" w:type="dxa"/>
            <w:tcBorders>
              <w:top w:val="single" w:sz="4" w:space="0" w:color="auto"/>
              <w:left w:val="single" w:sz="4" w:space="0" w:color="auto"/>
              <w:bottom w:val="single" w:sz="4" w:space="0" w:color="auto"/>
              <w:right w:val="single" w:sz="4" w:space="0" w:color="auto"/>
            </w:tcBorders>
            <w:vAlign w:val="center"/>
            <w:hideMark/>
          </w:tcPr>
          <w:p w14:paraId="48D5CC59"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Telefon</w:t>
            </w:r>
          </w:p>
        </w:tc>
        <w:tc>
          <w:tcPr>
            <w:tcW w:w="6343" w:type="dxa"/>
            <w:tcBorders>
              <w:top w:val="single" w:sz="4" w:space="0" w:color="auto"/>
              <w:left w:val="single" w:sz="4" w:space="0" w:color="auto"/>
              <w:bottom w:val="single" w:sz="4" w:space="0" w:color="auto"/>
              <w:right w:val="single" w:sz="4" w:space="0" w:color="auto"/>
            </w:tcBorders>
            <w:hideMark/>
          </w:tcPr>
          <w:p w14:paraId="4D0D3E89" w14:textId="77777777" w:rsidR="00E31C63" w:rsidRDefault="00E31C63">
            <w:pPr>
              <w:tabs>
                <w:tab w:val="left" w:pos="708"/>
              </w:tabs>
              <w:spacing w:after="120" w:line="280" w:lineRule="exact"/>
              <w:rPr>
                <w:rFonts w:ascii="Verdana" w:eastAsia="Times New Roman" w:hAnsi="Verdana" w:cs="Calibri"/>
                <w:sz w:val="18"/>
                <w:szCs w:val="18"/>
              </w:rPr>
            </w:pPr>
            <w:r>
              <w:rPr>
                <w:rFonts w:ascii="Verdana" w:eastAsia="Times New Roman" w:hAnsi="Verdana" w:cs="Calibri"/>
                <w:sz w:val="18"/>
                <w:szCs w:val="18"/>
              </w:rPr>
              <w:t>+420 725 805 788</w:t>
            </w:r>
          </w:p>
        </w:tc>
      </w:tr>
    </w:tbl>
    <w:p w14:paraId="6594D258" w14:textId="77777777" w:rsidR="0090270E" w:rsidRPr="00E746F8" w:rsidRDefault="0090270E" w:rsidP="0090270E">
      <w:pPr>
        <w:pStyle w:val="Nadpis9"/>
        <w:tabs>
          <w:tab w:val="left" w:pos="4395"/>
        </w:tabs>
        <w:spacing w:before="0" w:after="120" w:line="280" w:lineRule="atLeast"/>
        <w:ind w:left="4395"/>
        <w:jc w:val="both"/>
        <w:rPr>
          <w:rFonts w:ascii="Verdana" w:hAnsi="Verdana" w:cstheme="minorHAnsi"/>
          <w:b/>
          <w:bCs/>
          <w:i w:val="0"/>
          <w:iCs w:val="0"/>
        </w:rPr>
      </w:pPr>
    </w:p>
    <w:p w14:paraId="19566B7D" w14:textId="77777777" w:rsidR="0090270E" w:rsidRPr="00E746F8" w:rsidRDefault="0090270E" w:rsidP="00CB3EE6">
      <w:pPr>
        <w:keepNext/>
        <w:spacing w:before="360" w:after="240" w:line="240" w:lineRule="auto"/>
        <w:rPr>
          <w:rFonts w:ascii="Verdana" w:hAnsi="Verdana" w:cstheme="minorHAnsi"/>
          <w:b/>
          <w:bCs/>
        </w:rPr>
      </w:pPr>
      <w:r w:rsidRPr="00E746F8">
        <w:rPr>
          <w:rFonts w:ascii="Verdana" w:hAnsi="Verdana" w:cstheme="minorHAnsi"/>
          <w:b/>
          <w:bCs/>
        </w:rPr>
        <w:t>Za Zhotovitele:</w:t>
      </w:r>
    </w:p>
    <w:p w14:paraId="23665502" w14:textId="77777777" w:rsidR="0090270E" w:rsidRPr="00E31C63" w:rsidRDefault="0090270E" w:rsidP="00EE3D99">
      <w:pPr>
        <w:numPr>
          <w:ilvl w:val="0"/>
          <w:numId w:val="13"/>
        </w:numPr>
        <w:spacing w:after="120" w:line="300" w:lineRule="exact"/>
        <w:ind w:left="426"/>
        <w:jc w:val="both"/>
        <w:rPr>
          <w:rFonts w:ascii="Verdana" w:hAnsi="Verdana" w:cstheme="minorHAnsi"/>
          <w:sz w:val="18"/>
          <w:szCs w:val="18"/>
        </w:rPr>
      </w:pPr>
      <w:r w:rsidRPr="00E31C63">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31C63" w14:paraId="0370DC4D" w14:textId="77777777" w:rsidTr="004F3A2A">
        <w:tc>
          <w:tcPr>
            <w:tcW w:w="2206" w:type="dxa"/>
            <w:vAlign w:val="center"/>
          </w:tcPr>
          <w:p w14:paraId="27D7E2DA" w14:textId="77777777" w:rsidR="0090270E" w:rsidRPr="00E31C63" w:rsidRDefault="0090270E" w:rsidP="004F3A2A">
            <w:pPr>
              <w:pStyle w:val="RLTextlnkuslovan"/>
              <w:numPr>
                <w:ilvl w:val="0"/>
                <w:numId w:val="0"/>
              </w:numPr>
              <w:jc w:val="left"/>
              <w:rPr>
                <w:rFonts w:ascii="Verdana" w:hAnsi="Verdana" w:cstheme="minorHAnsi"/>
                <w:sz w:val="18"/>
                <w:szCs w:val="18"/>
              </w:rPr>
            </w:pPr>
            <w:r w:rsidRPr="00E31C63">
              <w:rPr>
                <w:rFonts w:ascii="Verdana" w:hAnsi="Verdana" w:cstheme="minorHAnsi"/>
                <w:sz w:val="18"/>
                <w:szCs w:val="18"/>
              </w:rPr>
              <w:t>Jméno a příjmení</w:t>
            </w:r>
          </w:p>
        </w:tc>
        <w:tc>
          <w:tcPr>
            <w:tcW w:w="6343" w:type="dxa"/>
            <w:vAlign w:val="center"/>
          </w:tcPr>
          <w:p w14:paraId="202696B8" w14:textId="77777777" w:rsidR="0090270E" w:rsidRPr="00E31C63" w:rsidRDefault="0090270E" w:rsidP="004F3A2A">
            <w:pPr>
              <w:pStyle w:val="doplnuchaze"/>
              <w:jc w:val="left"/>
              <w:rPr>
                <w:rFonts w:ascii="Verdana" w:hAnsi="Verdana" w:cstheme="minorHAnsi"/>
                <w:sz w:val="18"/>
                <w:szCs w:val="18"/>
                <w:highlight w:val="yellow"/>
              </w:rPr>
            </w:pPr>
            <w:r w:rsidRPr="00E31C63">
              <w:rPr>
                <w:rFonts w:ascii="Verdana" w:hAnsi="Verdana" w:cstheme="minorHAnsi"/>
                <w:sz w:val="18"/>
                <w:szCs w:val="18"/>
                <w:highlight w:val="yellow"/>
              </w:rPr>
              <w:fldChar w:fldCharType="begin"/>
            </w:r>
            <w:r w:rsidRPr="00E31C63">
              <w:rPr>
                <w:rFonts w:ascii="Verdana" w:hAnsi="Verdana" w:cstheme="minorHAnsi"/>
                <w:sz w:val="18"/>
                <w:szCs w:val="18"/>
                <w:highlight w:val="yellow"/>
              </w:rPr>
              <w:instrText xml:space="preserve"> MACROBUTTON  VložitŠirokouMezeru "[VLOŽÍ ZHOTOVITEL]" </w:instrText>
            </w:r>
            <w:r w:rsidRPr="00E31C63">
              <w:rPr>
                <w:rFonts w:ascii="Verdana" w:hAnsi="Verdana" w:cstheme="minorHAnsi"/>
                <w:sz w:val="18"/>
                <w:szCs w:val="18"/>
                <w:highlight w:val="yellow"/>
              </w:rPr>
              <w:fldChar w:fldCharType="end"/>
            </w:r>
          </w:p>
        </w:tc>
      </w:tr>
      <w:tr w:rsidR="0090270E" w:rsidRPr="00E31C63" w14:paraId="47BB6216" w14:textId="77777777" w:rsidTr="004F3A2A">
        <w:tc>
          <w:tcPr>
            <w:tcW w:w="2206" w:type="dxa"/>
            <w:vAlign w:val="center"/>
          </w:tcPr>
          <w:p w14:paraId="1BC02614" w14:textId="77777777" w:rsidR="0090270E" w:rsidRPr="00E31C63" w:rsidRDefault="0090270E" w:rsidP="004F3A2A">
            <w:pPr>
              <w:pStyle w:val="RLTextlnkuslovan"/>
              <w:numPr>
                <w:ilvl w:val="0"/>
                <w:numId w:val="0"/>
              </w:numPr>
              <w:jc w:val="left"/>
              <w:rPr>
                <w:rFonts w:ascii="Verdana" w:hAnsi="Verdana" w:cstheme="minorHAnsi"/>
                <w:sz w:val="18"/>
                <w:szCs w:val="18"/>
              </w:rPr>
            </w:pPr>
            <w:r w:rsidRPr="00E31C63">
              <w:rPr>
                <w:rFonts w:ascii="Verdana" w:hAnsi="Verdana" w:cstheme="minorHAnsi"/>
                <w:sz w:val="18"/>
                <w:szCs w:val="18"/>
              </w:rPr>
              <w:t>Adresa</w:t>
            </w:r>
          </w:p>
        </w:tc>
        <w:tc>
          <w:tcPr>
            <w:tcW w:w="6343" w:type="dxa"/>
            <w:vAlign w:val="center"/>
          </w:tcPr>
          <w:p w14:paraId="35819845" w14:textId="77777777" w:rsidR="0090270E" w:rsidRPr="00E31C63" w:rsidRDefault="0090270E" w:rsidP="004F3A2A">
            <w:pPr>
              <w:pStyle w:val="doplnuchaze"/>
              <w:jc w:val="left"/>
              <w:rPr>
                <w:rFonts w:ascii="Verdana" w:hAnsi="Verdana" w:cstheme="minorHAnsi"/>
                <w:sz w:val="18"/>
                <w:szCs w:val="18"/>
                <w:highlight w:val="yellow"/>
              </w:rPr>
            </w:pPr>
            <w:r w:rsidRPr="00E31C63">
              <w:rPr>
                <w:rFonts w:ascii="Verdana" w:hAnsi="Verdana" w:cstheme="minorHAnsi"/>
                <w:sz w:val="18"/>
                <w:szCs w:val="18"/>
                <w:highlight w:val="yellow"/>
              </w:rPr>
              <w:fldChar w:fldCharType="begin"/>
            </w:r>
            <w:r w:rsidRPr="00E31C63">
              <w:rPr>
                <w:rFonts w:ascii="Verdana" w:hAnsi="Verdana" w:cstheme="minorHAnsi"/>
                <w:sz w:val="18"/>
                <w:szCs w:val="18"/>
                <w:highlight w:val="yellow"/>
              </w:rPr>
              <w:instrText xml:space="preserve"> MACROBUTTON  VložitŠirokouMezeru "[VLOŽÍ ZHOTOVITEL]" </w:instrText>
            </w:r>
            <w:r w:rsidRPr="00E31C63">
              <w:rPr>
                <w:rFonts w:ascii="Verdana" w:hAnsi="Verdana" w:cstheme="minorHAnsi"/>
                <w:sz w:val="18"/>
                <w:szCs w:val="18"/>
                <w:highlight w:val="yellow"/>
              </w:rPr>
              <w:fldChar w:fldCharType="end"/>
            </w:r>
          </w:p>
        </w:tc>
      </w:tr>
      <w:tr w:rsidR="0090270E" w:rsidRPr="00E31C63" w14:paraId="51E305D4" w14:textId="77777777" w:rsidTr="004F3A2A">
        <w:tc>
          <w:tcPr>
            <w:tcW w:w="2206" w:type="dxa"/>
            <w:vAlign w:val="center"/>
          </w:tcPr>
          <w:p w14:paraId="7AAEC9B8" w14:textId="77777777" w:rsidR="0090270E" w:rsidRPr="00E31C63" w:rsidRDefault="0090270E" w:rsidP="004F3A2A">
            <w:pPr>
              <w:pStyle w:val="RLTextlnkuslovan"/>
              <w:numPr>
                <w:ilvl w:val="0"/>
                <w:numId w:val="0"/>
              </w:numPr>
              <w:jc w:val="left"/>
              <w:rPr>
                <w:rFonts w:ascii="Verdana" w:hAnsi="Verdana" w:cstheme="minorHAnsi"/>
                <w:sz w:val="18"/>
                <w:szCs w:val="18"/>
              </w:rPr>
            </w:pPr>
            <w:r w:rsidRPr="00E31C63">
              <w:rPr>
                <w:rFonts w:ascii="Verdana" w:hAnsi="Verdana" w:cstheme="minorHAnsi"/>
                <w:sz w:val="18"/>
                <w:szCs w:val="18"/>
              </w:rPr>
              <w:t>E-mail</w:t>
            </w:r>
          </w:p>
        </w:tc>
        <w:tc>
          <w:tcPr>
            <w:tcW w:w="6343" w:type="dxa"/>
            <w:vAlign w:val="center"/>
          </w:tcPr>
          <w:p w14:paraId="1E7D8EFB" w14:textId="77777777" w:rsidR="0090270E" w:rsidRPr="00E31C63" w:rsidRDefault="0090270E" w:rsidP="004F3A2A">
            <w:pPr>
              <w:pStyle w:val="doplnuchaze"/>
              <w:jc w:val="left"/>
              <w:rPr>
                <w:rFonts w:ascii="Verdana" w:hAnsi="Verdana" w:cstheme="minorHAnsi"/>
                <w:sz w:val="18"/>
                <w:szCs w:val="18"/>
                <w:highlight w:val="yellow"/>
              </w:rPr>
            </w:pPr>
            <w:r w:rsidRPr="00E31C63">
              <w:rPr>
                <w:rFonts w:ascii="Verdana" w:hAnsi="Verdana" w:cstheme="minorHAnsi"/>
                <w:sz w:val="18"/>
                <w:szCs w:val="18"/>
                <w:highlight w:val="yellow"/>
              </w:rPr>
              <w:fldChar w:fldCharType="begin"/>
            </w:r>
            <w:r w:rsidRPr="00E31C63">
              <w:rPr>
                <w:rFonts w:ascii="Verdana" w:hAnsi="Verdana" w:cstheme="minorHAnsi"/>
                <w:sz w:val="18"/>
                <w:szCs w:val="18"/>
                <w:highlight w:val="yellow"/>
              </w:rPr>
              <w:instrText xml:space="preserve"> MACROBUTTON  VložitŠirokouMezeru "[VLOŽÍ ZHOTOVITEL]" </w:instrText>
            </w:r>
            <w:r w:rsidRPr="00E31C63">
              <w:rPr>
                <w:rFonts w:ascii="Verdana" w:hAnsi="Verdana" w:cstheme="minorHAnsi"/>
                <w:sz w:val="18"/>
                <w:szCs w:val="18"/>
                <w:highlight w:val="yellow"/>
              </w:rPr>
              <w:fldChar w:fldCharType="end"/>
            </w:r>
          </w:p>
        </w:tc>
      </w:tr>
      <w:tr w:rsidR="0090270E" w:rsidRPr="00E31C63" w14:paraId="191D1941" w14:textId="77777777" w:rsidTr="004F3A2A">
        <w:tc>
          <w:tcPr>
            <w:tcW w:w="2206" w:type="dxa"/>
            <w:vAlign w:val="center"/>
          </w:tcPr>
          <w:p w14:paraId="0D637D45" w14:textId="77777777" w:rsidR="0090270E" w:rsidRPr="00E31C63" w:rsidRDefault="0090270E" w:rsidP="004F3A2A">
            <w:pPr>
              <w:pStyle w:val="RLTextlnkuslovan"/>
              <w:numPr>
                <w:ilvl w:val="0"/>
                <w:numId w:val="0"/>
              </w:numPr>
              <w:jc w:val="left"/>
              <w:rPr>
                <w:rFonts w:ascii="Verdana" w:hAnsi="Verdana" w:cstheme="minorHAnsi"/>
                <w:sz w:val="18"/>
                <w:szCs w:val="18"/>
              </w:rPr>
            </w:pPr>
            <w:r w:rsidRPr="00E31C63">
              <w:rPr>
                <w:rFonts w:ascii="Verdana" w:hAnsi="Verdana" w:cstheme="minorHAnsi"/>
                <w:sz w:val="18"/>
                <w:szCs w:val="18"/>
              </w:rPr>
              <w:t>Telefon</w:t>
            </w:r>
          </w:p>
        </w:tc>
        <w:tc>
          <w:tcPr>
            <w:tcW w:w="6343" w:type="dxa"/>
            <w:vAlign w:val="center"/>
          </w:tcPr>
          <w:p w14:paraId="3CC97F15" w14:textId="77777777" w:rsidR="0090270E" w:rsidRPr="00E31C63" w:rsidRDefault="0090270E" w:rsidP="004F3A2A">
            <w:pPr>
              <w:pStyle w:val="doplnuchaze"/>
              <w:jc w:val="left"/>
              <w:rPr>
                <w:rFonts w:ascii="Verdana" w:hAnsi="Verdana" w:cstheme="minorHAnsi"/>
                <w:sz w:val="18"/>
                <w:szCs w:val="18"/>
                <w:highlight w:val="yellow"/>
              </w:rPr>
            </w:pPr>
            <w:r w:rsidRPr="00E31C63">
              <w:rPr>
                <w:rFonts w:ascii="Verdana" w:hAnsi="Verdana" w:cstheme="minorHAnsi"/>
                <w:sz w:val="18"/>
                <w:szCs w:val="18"/>
                <w:highlight w:val="yellow"/>
              </w:rPr>
              <w:fldChar w:fldCharType="begin"/>
            </w:r>
            <w:r w:rsidRPr="00E31C63">
              <w:rPr>
                <w:rFonts w:ascii="Verdana" w:hAnsi="Verdana" w:cstheme="minorHAnsi"/>
                <w:sz w:val="18"/>
                <w:szCs w:val="18"/>
                <w:highlight w:val="yellow"/>
              </w:rPr>
              <w:instrText xml:space="preserve"> MACROBUTTON  VložitŠirokouMezeru "[VLOŽÍ ZHOTOVITEL]" </w:instrText>
            </w:r>
            <w:r w:rsidRPr="00E31C63">
              <w:rPr>
                <w:rFonts w:ascii="Verdana" w:hAnsi="Verdana" w:cstheme="minorHAnsi"/>
                <w:sz w:val="18"/>
                <w:szCs w:val="18"/>
                <w:highlight w:val="yellow"/>
              </w:rPr>
              <w:fldChar w:fldCharType="end"/>
            </w:r>
          </w:p>
        </w:tc>
      </w:tr>
    </w:tbl>
    <w:p w14:paraId="0C5E972D" w14:textId="77777777" w:rsidR="0090270E" w:rsidRPr="00E31C63" w:rsidRDefault="0090270E" w:rsidP="00EE3D99">
      <w:pPr>
        <w:numPr>
          <w:ilvl w:val="0"/>
          <w:numId w:val="14"/>
        </w:numPr>
        <w:spacing w:before="240" w:after="120" w:line="300" w:lineRule="exact"/>
        <w:ind w:left="425" w:hanging="357"/>
        <w:jc w:val="both"/>
        <w:rPr>
          <w:rFonts w:ascii="Verdana" w:hAnsi="Verdana" w:cstheme="minorHAnsi"/>
          <w:sz w:val="18"/>
          <w:szCs w:val="18"/>
        </w:rPr>
      </w:pPr>
      <w:r w:rsidRPr="00E31C63">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E31C63" w14:paraId="75B44047" w14:textId="77777777" w:rsidTr="004F3A2A">
        <w:tc>
          <w:tcPr>
            <w:tcW w:w="2206" w:type="dxa"/>
            <w:vAlign w:val="center"/>
          </w:tcPr>
          <w:p w14:paraId="23DA548B" w14:textId="77777777" w:rsidR="0090270E" w:rsidRPr="00E31C63" w:rsidRDefault="0090270E" w:rsidP="004F3A2A">
            <w:pPr>
              <w:pStyle w:val="RLTextlnkuslovan"/>
              <w:numPr>
                <w:ilvl w:val="0"/>
                <w:numId w:val="0"/>
              </w:numPr>
              <w:jc w:val="left"/>
              <w:rPr>
                <w:rFonts w:ascii="Verdana" w:hAnsi="Verdana" w:cstheme="minorHAnsi"/>
                <w:sz w:val="18"/>
                <w:szCs w:val="18"/>
              </w:rPr>
            </w:pPr>
            <w:r w:rsidRPr="00E31C63">
              <w:rPr>
                <w:rFonts w:ascii="Verdana" w:hAnsi="Verdana" w:cstheme="minorHAnsi"/>
                <w:sz w:val="18"/>
                <w:szCs w:val="18"/>
              </w:rPr>
              <w:t>Jméno a příjmení</w:t>
            </w:r>
          </w:p>
        </w:tc>
        <w:tc>
          <w:tcPr>
            <w:tcW w:w="6343" w:type="dxa"/>
            <w:vAlign w:val="center"/>
          </w:tcPr>
          <w:p w14:paraId="09EA1F02" w14:textId="77777777" w:rsidR="0090270E" w:rsidRPr="00E31C63" w:rsidRDefault="0090270E" w:rsidP="004F3A2A">
            <w:pPr>
              <w:pStyle w:val="doplnuchaze"/>
              <w:jc w:val="left"/>
              <w:rPr>
                <w:rFonts w:ascii="Verdana" w:hAnsi="Verdana" w:cstheme="minorHAnsi"/>
                <w:sz w:val="18"/>
                <w:szCs w:val="18"/>
                <w:highlight w:val="yellow"/>
              </w:rPr>
            </w:pPr>
            <w:r w:rsidRPr="00E31C63">
              <w:rPr>
                <w:rFonts w:ascii="Verdana" w:hAnsi="Verdana" w:cstheme="minorHAnsi"/>
                <w:sz w:val="18"/>
                <w:szCs w:val="18"/>
                <w:highlight w:val="yellow"/>
              </w:rPr>
              <w:fldChar w:fldCharType="begin"/>
            </w:r>
            <w:r w:rsidRPr="00E31C63">
              <w:rPr>
                <w:rFonts w:ascii="Verdana" w:hAnsi="Verdana" w:cstheme="minorHAnsi"/>
                <w:sz w:val="18"/>
                <w:szCs w:val="18"/>
                <w:highlight w:val="yellow"/>
              </w:rPr>
              <w:instrText xml:space="preserve"> MACROBUTTON  VložitŠirokouMezeru "[VLOŽÍ ZHOTOVITEL]" </w:instrText>
            </w:r>
            <w:r w:rsidRPr="00E31C63">
              <w:rPr>
                <w:rFonts w:ascii="Verdana" w:hAnsi="Verdana" w:cstheme="minorHAnsi"/>
                <w:sz w:val="18"/>
                <w:szCs w:val="18"/>
                <w:highlight w:val="yellow"/>
              </w:rPr>
              <w:fldChar w:fldCharType="end"/>
            </w:r>
          </w:p>
        </w:tc>
      </w:tr>
      <w:tr w:rsidR="0090270E" w:rsidRPr="00E31C63" w14:paraId="4A71D394" w14:textId="77777777" w:rsidTr="004F3A2A">
        <w:tc>
          <w:tcPr>
            <w:tcW w:w="2206" w:type="dxa"/>
            <w:vAlign w:val="center"/>
          </w:tcPr>
          <w:p w14:paraId="1F12D89C" w14:textId="77777777" w:rsidR="0090270E" w:rsidRPr="00E31C63" w:rsidRDefault="0090270E" w:rsidP="004F3A2A">
            <w:pPr>
              <w:pStyle w:val="RLTextlnkuslovan"/>
              <w:numPr>
                <w:ilvl w:val="0"/>
                <w:numId w:val="0"/>
              </w:numPr>
              <w:jc w:val="left"/>
              <w:rPr>
                <w:rFonts w:ascii="Verdana" w:hAnsi="Verdana" w:cstheme="minorHAnsi"/>
                <w:sz w:val="18"/>
                <w:szCs w:val="18"/>
              </w:rPr>
            </w:pPr>
            <w:r w:rsidRPr="00E31C63">
              <w:rPr>
                <w:rFonts w:ascii="Verdana" w:hAnsi="Verdana" w:cstheme="minorHAnsi"/>
                <w:sz w:val="18"/>
                <w:szCs w:val="18"/>
              </w:rPr>
              <w:t>Adresa</w:t>
            </w:r>
          </w:p>
        </w:tc>
        <w:tc>
          <w:tcPr>
            <w:tcW w:w="6343" w:type="dxa"/>
            <w:vAlign w:val="center"/>
          </w:tcPr>
          <w:p w14:paraId="310C930B" w14:textId="77777777" w:rsidR="0090270E" w:rsidRPr="00E31C63" w:rsidRDefault="0090270E" w:rsidP="004F3A2A">
            <w:pPr>
              <w:pStyle w:val="doplnuchaze"/>
              <w:jc w:val="left"/>
              <w:rPr>
                <w:rFonts w:ascii="Verdana" w:hAnsi="Verdana" w:cstheme="minorHAnsi"/>
                <w:sz w:val="18"/>
                <w:szCs w:val="18"/>
                <w:highlight w:val="yellow"/>
              </w:rPr>
            </w:pPr>
            <w:r w:rsidRPr="00E31C63">
              <w:rPr>
                <w:rFonts w:ascii="Verdana" w:hAnsi="Verdana" w:cstheme="minorHAnsi"/>
                <w:sz w:val="18"/>
                <w:szCs w:val="18"/>
                <w:highlight w:val="yellow"/>
              </w:rPr>
              <w:fldChar w:fldCharType="begin"/>
            </w:r>
            <w:r w:rsidRPr="00E31C63">
              <w:rPr>
                <w:rFonts w:ascii="Verdana" w:hAnsi="Verdana" w:cstheme="minorHAnsi"/>
                <w:sz w:val="18"/>
                <w:szCs w:val="18"/>
                <w:highlight w:val="yellow"/>
              </w:rPr>
              <w:instrText xml:space="preserve"> MACROBUTTON  VložitŠirokouMezeru "[VLOŽÍ ZHOTOVITEL]" </w:instrText>
            </w:r>
            <w:r w:rsidRPr="00E31C63">
              <w:rPr>
                <w:rFonts w:ascii="Verdana" w:hAnsi="Verdana" w:cstheme="minorHAnsi"/>
                <w:sz w:val="18"/>
                <w:szCs w:val="18"/>
                <w:highlight w:val="yellow"/>
              </w:rPr>
              <w:fldChar w:fldCharType="end"/>
            </w:r>
          </w:p>
        </w:tc>
      </w:tr>
      <w:tr w:rsidR="0090270E" w:rsidRPr="00E31C63" w14:paraId="418369AB" w14:textId="77777777" w:rsidTr="004F3A2A">
        <w:tc>
          <w:tcPr>
            <w:tcW w:w="2206" w:type="dxa"/>
            <w:vAlign w:val="center"/>
          </w:tcPr>
          <w:p w14:paraId="0BCEB2A7" w14:textId="77777777" w:rsidR="0090270E" w:rsidRPr="00E31C63" w:rsidRDefault="0090270E" w:rsidP="004F3A2A">
            <w:pPr>
              <w:pStyle w:val="RLTextlnkuslovan"/>
              <w:numPr>
                <w:ilvl w:val="0"/>
                <w:numId w:val="0"/>
              </w:numPr>
              <w:jc w:val="left"/>
              <w:rPr>
                <w:rFonts w:ascii="Verdana" w:hAnsi="Verdana" w:cstheme="minorHAnsi"/>
                <w:sz w:val="18"/>
                <w:szCs w:val="18"/>
              </w:rPr>
            </w:pPr>
            <w:r w:rsidRPr="00E31C63">
              <w:rPr>
                <w:rFonts w:ascii="Verdana" w:hAnsi="Verdana" w:cstheme="minorHAnsi"/>
                <w:sz w:val="18"/>
                <w:szCs w:val="18"/>
              </w:rPr>
              <w:t>E-mail</w:t>
            </w:r>
          </w:p>
        </w:tc>
        <w:tc>
          <w:tcPr>
            <w:tcW w:w="6343" w:type="dxa"/>
            <w:vAlign w:val="center"/>
          </w:tcPr>
          <w:p w14:paraId="13A87B00" w14:textId="77777777" w:rsidR="0090270E" w:rsidRPr="00E31C63" w:rsidRDefault="0090270E" w:rsidP="004F3A2A">
            <w:pPr>
              <w:pStyle w:val="doplnuchaze"/>
              <w:jc w:val="left"/>
              <w:rPr>
                <w:rFonts w:ascii="Verdana" w:hAnsi="Verdana" w:cstheme="minorHAnsi"/>
                <w:sz w:val="18"/>
                <w:szCs w:val="18"/>
                <w:highlight w:val="yellow"/>
              </w:rPr>
            </w:pPr>
            <w:r w:rsidRPr="00E31C63">
              <w:rPr>
                <w:rFonts w:ascii="Verdana" w:hAnsi="Verdana" w:cstheme="minorHAnsi"/>
                <w:sz w:val="18"/>
                <w:szCs w:val="18"/>
                <w:highlight w:val="yellow"/>
              </w:rPr>
              <w:fldChar w:fldCharType="begin"/>
            </w:r>
            <w:r w:rsidRPr="00E31C63">
              <w:rPr>
                <w:rFonts w:ascii="Verdana" w:hAnsi="Verdana" w:cstheme="minorHAnsi"/>
                <w:sz w:val="18"/>
                <w:szCs w:val="18"/>
                <w:highlight w:val="yellow"/>
              </w:rPr>
              <w:instrText xml:space="preserve"> MACROBUTTON  VložitŠirokouMezeru "[VLOŽÍ ZHOTOVITEL]" </w:instrText>
            </w:r>
            <w:r w:rsidRPr="00E31C63">
              <w:rPr>
                <w:rFonts w:ascii="Verdana" w:hAnsi="Verdana" w:cstheme="minorHAnsi"/>
                <w:sz w:val="18"/>
                <w:szCs w:val="18"/>
                <w:highlight w:val="yellow"/>
              </w:rPr>
              <w:fldChar w:fldCharType="end"/>
            </w:r>
          </w:p>
        </w:tc>
      </w:tr>
      <w:tr w:rsidR="0090270E" w:rsidRPr="00E31C63" w14:paraId="61D98B72" w14:textId="77777777" w:rsidTr="004F3A2A">
        <w:tc>
          <w:tcPr>
            <w:tcW w:w="2206" w:type="dxa"/>
            <w:vAlign w:val="center"/>
          </w:tcPr>
          <w:p w14:paraId="6979A793" w14:textId="77777777" w:rsidR="0090270E" w:rsidRPr="00E31C63" w:rsidRDefault="0090270E" w:rsidP="004F3A2A">
            <w:pPr>
              <w:pStyle w:val="RLTextlnkuslovan"/>
              <w:numPr>
                <w:ilvl w:val="0"/>
                <w:numId w:val="0"/>
              </w:numPr>
              <w:jc w:val="left"/>
              <w:rPr>
                <w:rFonts w:ascii="Verdana" w:hAnsi="Verdana" w:cstheme="minorHAnsi"/>
                <w:sz w:val="18"/>
                <w:szCs w:val="18"/>
              </w:rPr>
            </w:pPr>
            <w:r w:rsidRPr="00E31C63">
              <w:rPr>
                <w:rFonts w:ascii="Verdana" w:hAnsi="Verdana" w:cstheme="minorHAnsi"/>
                <w:sz w:val="18"/>
                <w:szCs w:val="18"/>
              </w:rPr>
              <w:t>Telefon</w:t>
            </w:r>
          </w:p>
        </w:tc>
        <w:tc>
          <w:tcPr>
            <w:tcW w:w="6343" w:type="dxa"/>
            <w:vAlign w:val="center"/>
          </w:tcPr>
          <w:p w14:paraId="7B1EA62A" w14:textId="77777777" w:rsidR="0090270E" w:rsidRPr="00E31C63" w:rsidRDefault="0090270E" w:rsidP="004F3A2A">
            <w:pPr>
              <w:pStyle w:val="doplnuchaze"/>
              <w:jc w:val="left"/>
              <w:rPr>
                <w:rFonts w:ascii="Verdana" w:hAnsi="Verdana" w:cstheme="minorHAnsi"/>
                <w:sz w:val="18"/>
                <w:szCs w:val="18"/>
                <w:highlight w:val="yellow"/>
              </w:rPr>
            </w:pPr>
            <w:r w:rsidRPr="00E31C63">
              <w:rPr>
                <w:rFonts w:ascii="Verdana" w:hAnsi="Verdana" w:cstheme="minorHAnsi"/>
                <w:sz w:val="18"/>
                <w:szCs w:val="18"/>
                <w:highlight w:val="yellow"/>
              </w:rPr>
              <w:fldChar w:fldCharType="begin"/>
            </w:r>
            <w:r w:rsidRPr="00E31C63">
              <w:rPr>
                <w:rFonts w:ascii="Verdana" w:hAnsi="Verdana" w:cstheme="minorHAnsi"/>
                <w:sz w:val="18"/>
                <w:szCs w:val="18"/>
                <w:highlight w:val="yellow"/>
              </w:rPr>
              <w:instrText xml:space="preserve"> MACROBUTTON  VložitŠirokouMezeru "[VLOŽÍ ZHOTOVITEL]" </w:instrText>
            </w:r>
            <w:r w:rsidRPr="00E31C63">
              <w:rPr>
                <w:rFonts w:ascii="Verdana" w:hAnsi="Verdana" w:cstheme="minorHAnsi"/>
                <w:sz w:val="18"/>
                <w:szCs w:val="18"/>
                <w:highlight w:val="yellow"/>
              </w:rPr>
              <w:fldChar w:fldCharType="end"/>
            </w:r>
          </w:p>
        </w:tc>
      </w:tr>
    </w:tbl>
    <w:p w14:paraId="71C78DB8" w14:textId="77777777" w:rsidR="0090270E" w:rsidRPr="00E746F8" w:rsidRDefault="0090270E" w:rsidP="0090270E">
      <w:pPr>
        <w:ind w:left="426"/>
        <w:rPr>
          <w:rFonts w:ascii="Verdana" w:hAnsi="Verdana" w:cstheme="minorHAnsi"/>
        </w:rPr>
      </w:pPr>
    </w:p>
    <w:p w14:paraId="0F94CEF9" w14:textId="77777777" w:rsidR="0090270E" w:rsidRPr="00E746F8" w:rsidRDefault="0090270E" w:rsidP="0090270E">
      <w:pPr>
        <w:spacing w:before="360" w:after="0"/>
        <w:ind w:left="426"/>
        <w:jc w:val="both"/>
        <w:rPr>
          <w:rFonts w:ascii="Verdana" w:hAnsi="Verdana" w:cstheme="minorHAnsi"/>
        </w:rPr>
      </w:pPr>
      <w:r w:rsidRPr="00E746F8">
        <w:rPr>
          <w:rFonts w:ascii="Verdana" w:hAnsi="Verdana" w:cstheme="minorHAnsi"/>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5AD4D523" w14:textId="77777777" w:rsidR="0090270E" w:rsidRPr="00E746F8" w:rsidRDefault="0090270E" w:rsidP="0090270E">
      <w:pPr>
        <w:spacing w:before="120"/>
        <w:ind w:left="425"/>
        <w:jc w:val="both"/>
        <w:rPr>
          <w:rFonts w:ascii="Verdana" w:hAnsi="Verdana" w:cstheme="minorHAnsi"/>
        </w:rPr>
      </w:pPr>
      <w:r w:rsidRPr="00E746F8">
        <w:rPr>
          <w:rFonts w:ascii="Verdana" w:hAnsi="Verdana" w:cstheme="minorHAnsi"/>
        </w:rPr>
        <w:t>Osoby oprávněné jednat ve věcech technických jsou oprávněny v rámci dílčích smluv vést s druhou stranou jednání technického charakteru. Dále jsou oprávněny provádět činnosti a úkony, o nichž to stanoví tato dílčí smlouva nebo Obchodní podmínky.</w:t>
      </w:r>
    </w:p>
    <w:p w14:paraId="7E8FA385" w14:textId="77777777" w:rsidR="0090270E" w:rsidRPr="00E746F8" w:rsidRDefault="0090270E" w:rsidP="00521D9E">
      <w:pPr>
        <w:pStyle w:val="acnormal"/>
        <w:rPr>
          <w:rFonts w:ascii="Verdana" w:hAnsi="Verdana" w:cstheme="minorHAnsi"/>
          <w:b/>
        </w:rPr>
      </w:pPr>
    </w:p>
    <w:sectPr w:rsidR="0090270E" w:rsidRPr="00E746F8" w:rsidSect="003F5A9F">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B29D" w14:textId="77777777" w:rsidR="00804590" w:rsidRDefault="00804590" w:rsidP="003706CB">
      <w:pPr>
        <w:spacing w:after="0" w:line="240" w:lineRule="auto"/>
      </w:pPr>
      <w:r>
        <w:separator/>
      </w:r>
    </w:p>
  </w:endnote>
  <w:endnote w:type="continuationSeparator" w:id="0">
    <w:p w14:paraId="17D913A8" w14:textId="77777777" w:rsidR="00804590" w:rsidRDefault="00804590" w:rsidP="003706CB">
      <w:pPr>
        <w:spacing w:after="0" w:line="240" w:lineRule="auto"/>
      </w:pPr>
      <w:r>
        <w:continuationSeparator/>
      </w:r>
    </w:p>
  </w:endnote>
  <w:endnote w:type="continuationNotice" w:id="1">
    <w:p w14:paraId="404BFB64" w14:textId="77777777" w:rsidR="00804590" w:rsidRDefault="008045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8833C" w14:textId="1F85F54C" w:rsidR="00DE3792" w:rsidRPr="00E86EC1" w:rsidRDefault="00DE3792"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2</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231332">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p>
  <w:p w14:paraId="7EFFA22F" w14:textId="77777777" w:rsidR="00520D2D" w:rsidRDefault="00520D2D"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DE3792" w:rsidRPr="00A94233" w14:paraId="6E2EFD9B" w14:textId="77777777" w:rsidTr="00F71A98">
      <w:tc>
        <w:tcPr>
          <w:tcW w:w="1361" w:type="dxa"/>
          <w:tcMar>
            <w:left w:w="0" w:type="dxa"/>
            <w:right w:w="0" w:type="dxa"/>
          </w:tcMar>
          <w:vAlign w:val="bottom"/>
        </w:tcPr>
        <w:p w14:paraId="4416BEBC" w14:textId="4F819E4B" w:rsidR="00DE3792" w:rsidRPr="00A94233" w:rsidRDefault="00DE3792" w:rsidP="00F71A98">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231332" w:rsidRPr="00231332">
            <w:rPr>
              <w:noProof/>
              <w:color w:val="FF5200"/>
              <w:szCs w:val="22"/>
            </w:rPr>
            <w:t>1</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231332" w:rsidRPr="00231332">
            <w:rPr>
              <w:noProof/>
              <w:color w:val="FF5200"/>
              <w:szCs w:val="22"/>
            </w:rPr>
            <w:t>11</w:t>
          </w:r>
          <w:r w:rsidRPr="00A94233">
            <w:rPr>
              <w:rFonts w:ascii="Verdana" w:eastAsia="Verdana" w:hAnsi="Verdana"/>
              <w:color w:val="FF5200"/>
              <w:sz w:val="14"/>
            </w:rPr>
            <w:fldChar w:fldCharType="end"/>
          </w:r>
        </w:p>
      </w:tc>
      <w:tc>
        <w:tcPr>
          <w:tcW w:w="3458" w:type="dxa"/>
          <w:tcMar>
            <w:left w:w="0" w:type="dxa"/>
            <w:right w:w="0" w:type="dxa"/>
          </w:tcMar>
        </w:tcPr>
        <w:p w14:paraId="37A00D30"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 xml:space="preserve">Správa </w:t>
          </w:r>
          <w:r w:rsidR="003F5A9F">
            <w:rPr>
              <w:rFonts w:ascii="Verdana" w:eastAsia="Verdana" w:hAnsi="Verdana"/>
              <w:sz w:val="12"/>
            </w:rPr>
            <w:t>železnic</w:t>
          </w:r>
          <w:r w:rsidRPr="00A94233">
            <w:rPr>
              <w:rFonts w:ascii="Verdana" w:eastAsia="Verdana" w:hAnsi="Verdana"/>
              <w:sz w:val="12"/>
            </w:rPr>
            <w:t>, státní organizace</w:t>
          </w:r>
        </w:p>
        <w:p w14:paraId="1226AA94"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tcMar>
            <w:left w:w="0" w:type="dxa"/>
            <w:right w:w="0" w:type="dxa"/>
          </w:tcMar>
        </w:tcPr>
        <w:p w14:paraId="706AB5D2"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DE3792" w:rsidRPr="00A94233" w:rsidRDefault="00DE3792" w:rsidP="00F71A98">
          <w:pPr>
            <w:tabs>
              <w:tab w:val="center" w:pos="4536"/>
              <w:tab w:val="right" w:pos="9072"/>
            </w:tabs>
            <w:rPr>
              <w:rFonts w:ascii="Verdana" w:eastAsia="Verdana" w:hAnsi="Verdana"/>
              <w:sz w:val="12"/>
            </w:rPr>
          </w:pPr>
          <w:r w:rsidRPr="00A94233">
            <w:rPr>
              <w:rFonts w:ascii="Verdana" w:eastAsia="Verdana" w:hAnsi="Verdana"/>
              <w:sz w:val="12"/>
            </w:rPr>
            <w:t>www.</w:t>
          </w:r>
          <w:r w:rsidR="001501C0">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DE3792" w:rsidRPr="00A94233" w:rsidRDefault="00DE3792" w:rsidP="00F71A98">
          <w:pPr>
            <w:tabs>
              <w:tab w:val="center" w:pos="4536"/>
              <w:tab w:val="right" w:pos="9072"/>
            </w:tabs>
            <w:rPr>
              <w:rFonts w:ascii="Verdana" w:eastAsia="Verdana" w:hAnsi="Verdana"/>
              <w:sz w:val="12"/>
            </w:rPr>
          </w:pPr>
        </w:p>
      </w:tc>
    </w:tr>
  </w:tbl>
  <w:p w14:paraId="1BC40EAF" w14:textId="77777777" w:rsidR="000009AF" w:rsidRDefault="000009A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86BEB" w14:textId="77777777" w:rsidR="00804590" w:rsidRDefault="00804590" w:rsidP="003706CB">
      <w:pPr>
        <w:spacing w:after="0" w:line="240" w:lineRule="auto"/>
      </w:pPr>
      <w:r>
        <w:separator/>
      </w:r>
    </w:p>
  </w:footnote>
  <w:footnote w:type="continuationSeparator" w:id="0">
    <w:p w14:paraId="0F26B4D3" w14:textId="77777777" w:rsidR="00804590" w:rsidRDefault="00804590" w:rsidP="003706CB">
      <w:pPr>
        <w:spacing w:after="0" w:line="240" w:lineRule="auto"/>
      </w:pPr>
      <w:r>
        <w:continuationSeparator/>
      </w:r>
    </w:p>
  </w:footnote>
  <w:footnote w:type="continuationNotice" w:id="1">
    <w:p w14:paraId="50DE75D6" w14:textId="77777777" w:rsidR="00804590" w:rsidRDefault="008045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3694" w14:textId="4D17D3A2" w:rsidR="00DE3792" w:rsidRPr="008512E5" w:rsidRDefault="007A55A9" w:rsidP="008512E5">
    <w:pPr>
      <w:pStyle w:val="Zhlav"/>
      <w:jc w:val="right"/>
      <w:rPr>
        <w:rFonts w:ascii="Verdana" w:hAnsi="Verdana"/>
      </w:rPr>
    </w:pPr>
    <w:r>
      <w:rPr>
        <w:noProof/>
        <w:lang w:eastAsia="cs-CZ"/>
      </w:rPr>
      <w:t xml:space="preserve"> </w:t>
    </w:r>
    <w:r w:rsidR="003F5A9F">
      <w:rPr>
        <w:noProof/>
        <w:lang w:eastAsia="cs-CZ"/>
      </w:rPr>
      <w:drawing>
        <wp:anchor distT="0" distB="0" distL="114300" distR="114300" simplePos="0" relativeHeight="251660288" behindDoc="0" locked="1" layoutInCell="1" allowOverlap="1" wp14:anchorId="69A338A9" wp14:editId="35C18802">
          <wp:simplePos x="0" y="0"/>
          <wp:positionH relativeFrom="page">
            <wp:posOffset>584200</wp:posOffset>
          </wp:positionH>
          <wp:positionV relativeFrom="page">
            <wp:posOffset>421005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CA32DD9"/>
    <w:multiLevelType w:val="hybridMultilevel"/>
    <w:tmpl w:val="9F621388"/>
    <w:lvl w:ilvl="0" w:tplc="97647A38">
      <w:start w:val="1"/>
      <w:numFmt w:val="lowerLetter"/>
      <w:lvlText w:val="%1)"/>
      <w:lvlJc w:val="left"/>
      <w:pPr>
        <w:ind w:left="1457" w:hanging="360"/>
      </w:pPr>
      <w:rPr>
        <w:sz w:val="18"/>
        <w:szCs w:val="18"/>
      </w:rPr>
    </w:lvl>
    <w:lvl w:ilvl="1" w:tplc="04050019">
      <w:start w:val="1"/>
      <w:numFmt w:val="lowerLetter"/>
      <w:lvlText w:val="%2."/>
      <w:lvlJc w:val="left"/>
      <w:pPr>
        <w:ind w:left="2177" w:hanging="360"/>
      </w:pPr>
    </w:lvl>
    <w:lvl w:ilvl="2" w:tplc="0405001B">
      <w:start w:val="1"/>
      <w:numFmt w:val="lowerRoman"/>
      <w:lvlText w:val="%3."/>
      <w:lvlJc w:val="right"/>
      <w:pPr>
        <w:ind w:left="2897" w:hanging="180"/>
      </w:pPr>
    </w:lvl>
    <w:lvl w:ilvl="3" w:tplc="0405000F">
      <w:start w:val="1"/>
      <w:numFmt w:val="decimal"/>
      <w:lvlText w:val="%4."/>
      <w:lvlJc w:val="left"/>
      <w:pPr>
        <w:ind w:left="3617" w:hanging="360"/>
      </w:pPr>
    </w:lvl>
    <w:lvl w:ilvl="4" w:tplc="04050019">
      <w:start w:val="1"/>
      <w:numFmt w:val="lowerLetter"/>
      <w:lvlText w:val="%5."/>
      <w:lvlJc w:val="left"/>
      <w:pPr>
        <w:ind w:left="4337" w:hanging="360"/>
      </w:pPr>
    </w:lvl>
    <w:lvl w:ilvl="5" w:tplc="0405001B">
      <w:start w:val="1"/>
      <w:numFmt w:val="lowerRoman"/>
      <w:lvlText w:val="%6."/>
      <w:lvlJc w:val="right"/>
      <w:pPr>
        <w:ind w:left="5057" w:hanging="180"/>
      </w:pPr>
    </w:lvl>
    <w:lvl w:ilvl="6" w:tplc="0405000F">
      <w:start w:val="1"/>
      <w:numFmt w:val="decimal"/>
      <w:lvlText w:val="%7."/>
      <w:lvlJc w:val="left"/>
      <w:pPr>
        <w:ind w:left="5777" w:hanging="360"/>
      </w:pPr>
    </w:lvl>
    <w:lvl w:ilvl="7" w:tplc="04050019">
      <w:start w:val="1"/>
      <w:numFmt w:val="lowerLetter"/>
      <w:lvlText w:val="%8."/>
      <w:lvlJc w:val="left"/>
      <w:pPr>
        <w:ind w:left="6497" w:hanging="360"/>
      </w:pPr>
    </w:lvl>
    <w:lvl w:ilvl="8" w:tplc="0405001B">
      <w:start w:val="1"/>
      <w:numFmt w:val="lowerRoman"/>
      <w:lvlText w:val="%9."/>
      <w:lvlJc w:val="right"/>
      <w:pPr>
        <w:ind w:left="7217" w:hanging="180"/>
      </w:pPr>
    </w:lvl>
  </w:abstractNum>
  <w:abstractNum w:abstractNumId="10"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1"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F4A350A"/>
    <w:multiLevelType w:val="hybridMultilevel"/>
    <w:tmpl w:val="66CE778E"/>
    <w:lvl w:ilvl="0" w:tplc="F7F29978">
      <w:start w:val="1"/>
      <w:numFmt w:val="decimal"/>
      <w:lvlText w:val="Příloha č. %1"/>
      <w:lvlJc w:val="left"/>
      <w:pPr>
        <w:ind w:left="720" w:hanging="360"/>
      </w:pPr>
      <w:rPr>
        <w:rFonts w:cs="Times New Roman"/>
        <w:i w:val="0"/>
        <w:sz w:val="18"/>
        <w:szCs w:val="2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6"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7"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8"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9"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145077527">
    <w:abstractNumId w:val="22"/>
  </w:num>
  <w:num w:numId="2" w16cid:durableId="1773816542">
    <w:abstractNumId w:val="20"/>
  </w:num>
  <w:num w:numId="3" w16cid:durableId="1816070881">
    <w:abstractNumId w:val="18"/>
  </w:num>
  <w:num w:numId="4" w16cid:durableId="1795713812">
    <w:abstractNumId w:val="19"/>
  </w:num>
  <w:num w:numId="5" w16cid:durableId="1103064538">
    <w:abstractNumId w:val="3"/>
  </w:num>
  <w:num w:numId="6" w16cid:durableId="942491672">
    <w:abstractNumId w:val="2"/>
  </w:num>
  <w:num w:numId="7" w16cid:durableId="576522176">
    <w:abstractNumId w:val="8"/>
  </w:num>
  <w:num w:numId="8" w16cid:durableId="1755010616">
    <w:abstractNumId w:val="7"/>
  </w:num>
  <w:num w:numId="9" w16cid:durableId="1039012925">
    <w:abstractNumId w:val="6"/>
  </w:num>
  <w:num w:numId="10" w16cid:durableId="567495583">
    <w:abstractNumId w:val="15"/>
  </w:num>
  <w:num w:numId="11" w16cid:durableId="570892521">
    <w:abstractNumId w:val="12"/>
  </w:num>
  <w:num w:numId="12" w16cid:durableId="2105180099">
    <w:abstractNumId w:val="21"/>
  </w:num>
  <w:num w:numId="13" w16cid:durableId="1799371509">
    <w:abstractNumId w:val="13"/>
  </w:num>
  <w:num w:numId="14" w16cid:durableId="919289372">
    <w:abstractNumId w:val="0"/>
  </w:num>
  <w:num w:numId="15" w16cid:durableId="1639795078">
    <w:abstractNumId w:val="17"/>
  </w:num>
  <w:num w:numId="16" w16cid:durableId="1091047417">
    <w:abstractNumId w:val="5"/>
  </w:num>
  <w:num w:numId="17" w16cid:durableId="1838810683">
    <w:abstractNumId w:val="4"/>
  </w:num>
  <w:num w:numId="18" w16cid:durableId="1477916097">
    <w:abstractNumId w:val="11"/>
  </w:num>
  <w:num w:numId="19" w16cid:durableId="195896035">
    <w:abstractNumId w:val="1"/>
  </w:num>
  <w:num w:numId="20" w16cid:durableId="1995258040">
    <w:abstractNumId w:val="16"/>
  </w:num>
  <w:num w:numId="21" w16cid:durableId="9326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36286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83455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977361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025292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09838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5257"/>
    <w:rsid w:val="000009AF"/>
    <w:rsid w:val="00002574"/>
    <w:rsid w:val="00004DD7"/>
    <w:rsid w:val="00012CB4"/>
    <w:rsid w:val="0001482C"/>
    <w:rsid w:val="00014C12"/>
    <w:rsid w:val="0001662E"/>
    <w:rsid w:val="000206B8"/>
    <w:rsid w:val="00020FF6"/>
    <w:rsid w:val="00022D53"/>
    <w:rsid w:val="00024617"/>
    <w:rsid w:val="000258CD"/>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C46B2"/>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1B21"/>
    <w:rsid w:val="00137BD3"/>
    <w:rsid w:val="00141D25"/>
    <w:rsid w:val="001501C0"/>
    <w:rsid w:val="00161E4D"/>
    <w:rsid w:val="00163528"/>
    <w:rsid w:val="00165A73"/>
    <w:rsid w:val="001667B2"/>
    <w:rsid w:val="00166C41"/>
    <w:rsid w:val="00167260"/>
    <w:rsid w:val="00173841"/>
    <w:rsid w:val="00173E08"/>
    <w:rsid w:val="00174612"/>
    <w:rsid w:val="00176BAE"/>
    <w:rsid w:val="00176CA0"/>
    <w:rsid w:val="0017765F"/>
    <w:rsid w:val="00190A1B"/>
    <w:rsid w:val="001937F5"/>
    <w:rsid w:val="001A3204"/>
    <w:rsid w:val="001A3DB4"/>
    <w:rsid w:val="001A487E"/>
    <w:rsid w:val="001A64A0"/>
    <w:rsid w:val="001B04D3"/>
    <w:rsid w:val="001B2DC9"/>
    <w:rsid w:val="001C7FC3"/>
    <w:rsid w:val="001D2DB5"/>
    <w:rsid w:val="001D65ED"/>
    <w:rsid w:val="001E4EEF"/>
    <w:rsid w:val="001F39B2"/>
    <w:rsid w:val="001F526D"/>
    <w:rsid w:val="002045B1"/>
    <w:rsid w:val="00204750"/>
    <w:rsid w:val="00211202"/>
    <w:rsid w:val="002164BA"/>
    <w:rsid w:val="002171E6"/>
    <w:rsid w:val="00217838"/>
    <w:rsid w:val="00220472"/>
    <w:rsid w:val="00224684"/>
    <w:rsid w:val="0022507E"/>
    <w:rsid w:val="00230835"/>
    <w:rsid w:val="00231332"/>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8C"/>
    <w:rsid w:val="002848BB"/>
    <w:rsid w:val="00287BC5"/>
    <w:rsid w:val="00290085"/>
    <w:rsid w:val="002906C0"/>
    <w:rsid w:val="00290986"/>
    <w:rsid w:val="002910CA"/>
    <w:rsid w:val="00294755"/>
    <w:rsid w:val="00297A94"/>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4AF"/>
    <w:rsid w:val="002F78E1"/>
    <w:rsid w:val="002F7905"/>
    <w:rsid w:val="0030498A"/>
    <w:rsid w:val="0031122A"/>
    <w:rsid w:val="003120FE"/>
    <w:rsid w:val="003220B0"/>
    <w:rsid w:val="00322F6C"/>
    <w:rsid w:val="003276C2"/>
    <w:rsid w:val="00332559"/>
    <w:rsid w:val="00335DD4"/>
    <w:rsid w:val="0034378E"/>
    <w:rsid w:val="00344BF2"/>
    <w:rsid w:val="00345162"/>
    <w:rsid w:val="003509D2"/>
    <w:rsid w:val="00354B4E"/>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B94"/>
    <w:rsid w:val="003F4EB4"/>
    <w:rsid w:val="003F5A9F"/>
    <w:rsid w:val="003F5EDA"/>
    <w:rsid w:val="003F751B"/>
    <w:rsid w:val="00402E9E"/>
    <w:rsid w:val="00404620"/>
    <w:rsid w:val="0040487B"/>
    <w:rsid w:val="0040600D"/>
    <w:rsid w:val="00410560"/>
    <w:rsid w:val="00421F68"/>
    <w:rsid w:val="00425B66"/>
    <w:rsid w:val="00436367"/>
    <w:rsid w:val="00436E7C"/>
    <w:rsid w:val="0044630D"/>
    <w:rsid w:val="00446DBD"/>
    <w:rsid w:val="00454B2D"/>
    <w:rsid w:val="0045586A"/>
    <w:rsid w:val="00456711"/>
    <w:rsid w:val="0045754A"/>
    <w:rsid w:val="0046631B"/>
    <w:rsid w:val="0047043C"/>
    <w:rsid w:val="00475698"/>
    <w:rsid w:val="00476D74"/>
    <w:rsid w:val="00481FBA"/>
    <w:rsid w:val="00483564"/>
    <w:rsid w:val="004841B7"/>
    <w:rsid w:val="00484E08"/>
    <w:rsid w:val="00490DD5"/>
    <w:rsid w:val="004A0D5B"/>
    <w:rsid w:val="004A0F48"/>
    <w:rsid w:val="004B0429"/>
    <w:rsid w:val="004B17F3"/>
    <w:rsid w:val="004B71BA"/>
    <w:rsid w:val="004B744D"/>
    <w:rsid w:val="004C28AD"/>
    <w:rsid w:val="004D235B"/>
    <w:rsid w:val="004D3F5F"/>
    <w:rsid w:val="004D47B7"/>
    <w:rsid w:val="004D795C"/>
    <w:rsid w:val="004F08D8"/>
    <w:rsid w:val="004F0FA3"/>
    <w:rsid w:val="004F14F3"/>
    <w:rsid w:val="004F194C"/>
    <w:rsid w:val="004F22C3"/>
    <w:rsid w:val="004F7C35"/>
    <w:rsid w:val="0050249A"/>
    <w:rsid w:val="005030F6"/>
    <w:rsid w:val="00512EC2"/>
    <w:rsid w:val="005166BE"/>
    <w:rsid w:val="00520D2D"/>
    <w:rsid w:val="00521D9E"/>
    <w:rsid w:val="00523C78"/>
    <w:rsid w:val="005252EB"/>
    <w:rsid w:val="005345B6"/>
    <w:rsid w:val="0055436A"/>
    <w:rsid w:val="00560216"/>
    <w:rsid w:val="005623F0"/>
    <w:rsid w:val="00562A02"/>
    <w:rsid w:val="00562B90"/>
    <w:rsid w:val="00563670"/>
    <w:rsid w:val="00574368"/>
    <w:rsid w:val="00592EC1"/>
    <w:rsid w:val="00596222"/>
    <w:rsid w:val="0059769D"/>
    <w:rsid w:val="005A17D8"/>
    <w:rsid w:val="005A4E1A"/>
    <w:rsid w:val="005A68F5"/>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22B00"/>
    <w:rsid w:val="006343DA"/>
    <w:rsid w:val="00634660"/>
    <w:rsid w:val="00643CE5"/>
    <w:rsid w:val="006452A8"/>
    <w:rsid w:val="00646FD3"/>
    <w:rsid w:val="00650C78"/>
    <w:rsid w:val="006653C8"/>
    <w:rsid w:val="00680163"/>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D76CE"/>
    <w:rsid w:val="006E381A"/>
    <w:rsid w:val="006F02DB"/>
    <w:rsid w:val="006F373D"/>
    <w:rsid w:val="006F5E55"/>
    <w:rsid w:val="00701354"/>
    <w:rsid w:val="00704284"/>
    <w:rsid w:val="00704546"/>
    <w:rsid w:val="0070488A"/>
    <w:rsid w:val="007072C3"/>
    <w:rsid w:val="0071081E"/>
    <w:rsid w:val="00712561"/>
    <w:rsid w:val="00714260"/>
    <w:rsid w:val="00715EC9"/>
    <w:rsid w:val="00732164"/>
    <w:rsid w:val="0074181E"/>
    <w:rsid w:val="007549B7"/>
    <w:rsid w:val="00754A3C"/>
    <w:rsid w:val="0075502C"/>
    <w:rsid w:val="00762D8F"/>
    <w:rsid w:val="00764F8D"/>
    <w:rsid w:val="00770533"/>
    <w:rsid w:val="007747D8"/>
    <w:rsid w:val="00775184"/>
    <w:rsid w:val="00775691"/>
    <w:rsid w:val="0077752E"/>
    <w:rsid w:val="00780CF7"/>
    <w:rsid w:val="007845D2"/>
    <w:rsid w:val="007870F2"/>
    <w:rsid w:val="00794EC8"/>
    <w:rsid w:val="0079648B"/>
    <w:rsid w:val="007A2C38"/>
    <w:rsid w:val="007A55A9"/>
    <w:rsid w:val="007A692F"/>
    <w:rsid w:val="007A7666"/>
    <w:rsid w:val="007A7D3A"/>
    <w:rsid w:val="007C1216"/>
    <w:rsid w:val="007C1338"/>
    <w:rsid w:val="007C36A9"/>
    <w:rsid w:val="007C5684"/>
    <w:rsid w:val="007C6153"/>
    <w:rsid w:val="007D0E8A"/>
    <w:rsid w:val="007D296D"/>
    <w:rsid w:val="007E084F"/>
    <w:rsid w:val="007E2B43"/>
    <w:rsid w:val="007E3252"/>
    <w:rsid w:val="007E6705"/>
    <w:rsid w:val="007F062A"/>
    <w:rsid w:val="007F077B"/>
    <w:rsid w:val="007F0F0A"/>
    <w:rsid w:val="007F1A30"/>
    <w:rsid w:val="007F2C74"/>
    <w:rsid w:val="007F3E0C"/>
    <w:rsid w:val="007F4DE8"/>
    <w:rsid w:val="007F73AD"/>
    <w:rsid w:val="00801C83"/>
    <w:rsid w:val="00803077"/>
    <w:rsid w:val="00804590"/>
    <w:rsid w:val="00807F8B"/>
    <w:rsid w:val="00811354"/>
    <w:rsid w:val="0081183E"/>
    <w:rsid w:val="008135F0"/>
    <w:rsid w:val="00815E99"/>
    <w:rsid w:val="008269A1"/>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567B"/>
    <w:rsid w:val="00876588"/>
    <w:rsid w:val="00877ADF"/>
    <w:rsid w:val="00877AFF"/>
    <w:rsid w:val="00885EE8"/>
    <w:rsid w:val="00893409"/>
    <w:rsid w:val="00894353"/>
    <w:rsid w:val="008A0F99"/>
    <w:rsid w:val="008A4A09"/>
    <w:rsid w:val="008A65F3"/>
    <w:rsid w:val="008A70B1"/>
    <w:rsid w:val="008B1A0A"/>
    <w:rsid w:val="008B447E"/>
    <w:rsid w:val="008B4D9D"/>
    <w:rsid w:val="008C1DEB"/>
    <w:rsid w:val="008C566E"/>
    <w:rsid w:val="008D00F9"/>
    <w:rsid w:val="008D0259"/>
    <w:rsid w:val="008D7572"/>
    <w:rsid w:val="008E6F3E"/>
    <w:rsid w:val="008F0D1F"/>
    <w:rsid w:val="008F0E4A"/>
    <w:rsid w:val="008F1BAF"/>
    <w:rsid w:val="008F1C8F"/>
    <w:rsid w:val="0090270E"/>
    <w:rsid w:val="00902C3A"/>
    <w:rsid w:val="00903D77"/>
    <w:rsid w:val="009070D6"/>
    <w:rsid w:val="009126E8"/>
    <w:rsid w:val="009138F7"/>
    <w:rsid w:val="009246EF"/>
    <w:rsid w:val="0092573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1696"/>
    <w:rsid w:val="009B348A"/>
    <w:rsid w:val="009B3659"/>
    <w:rsid w:val="009B7A3E"/>
    <w:rsid w:val="009C1FB5"/>
    <w:rsid w:val="009C5F7B"/>
    <w:rsid w:val="009F00BF"/>
    <w:rsid w:val="00A02B02"/>
    <w:rsid w:val="00A107ED"/>
    <w:rsid w:val="00A1363F"/>
    <w:rsid w:val="00A27CD9"/>
    <w:rsid w:val="00A316C8"/>
    <w:rsid w:val="00A3305E"/>
    <w:rsid w:val="00A34B1D"/>
    <w:rsid w:val="00A448C4"/>
    <w:rsid w:val="00A46AAE"/>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D6B67"/>
    <w:rsid w:val="00AE146B"/>
    <w:rsid w:val="00AE20A6"/>
    <w:rsid w:val="00AE25F7"/>
    <w:rsid w:val="00AE4AB7"/>
    <w:rsid w:val="00AF0F95"/>
    <w:rsid w:val="00AF44B3"/>
    <w:rsid w:val="00AF4F0A"/>
    <w:rsid w:val="00AF510F"/>
    <w:rsid w:val="00AF7673"/>
    <w:rsid w:val="00B047FB"/>
    <w:rsid w:val="00B10516"/>
    <w:rsid w:val="00B13E71"/>
    <w:rsid w:val="00B14409"/>
    <w:rsid w:val="00B148AD"/>
    <w:rsid w:val="00B17D9F"/>
    <w:rsid w:val="00B22F67"/>
    <w:rsid w:val="00B2530C"/>
    <w:rsid w:val="00B26E20"/>
    <w:rsid w:val="00B278E4"/>
    <w:rsid w:val="00B312AE"/>
    <w:rsid w:val="00B32A80"/>
    <w:rsid w:val="00B337A0"/>
    <w:rsid w:val="00B36B13"/>
    <w:rsid w:val="00B37299"/>
    <w:rsid w:val="00B37744"/>
    <w:rsid w:val="00B37E0D"/>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AF6"/>
    <w:rsid w:val="00BF5DCE"/>
    <w:rsid w:val="00C01FDB"/>
    <w:rsid w:val="00C1087D"/>
    <w:rsid w:val="00C10A21"/>
    <w:rsid w:val="00C123B0"/>
    <w:rsid w:val="00C124D0"/>
    <w:rsid w:val="00C16FD1"/>
    <w:rsid w:val="00C24777"/>
    <w:rsid w:val="00C255A8"/>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B3EE6"/>
    <w:rsid w:val="00CB5606"/>
    <w:rsid w:val="00CB6B7E"/>
    <w:rsid w:val="00CC2D9E"/>
    <w:rsid w:val="00CC5257"/>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1C63"/>
    <w:rsid w:val="00E35CAA"/>
    <w:rsid w:val="00E413C5"/>
    <w:rsid w:val="00E46045"/>
    <w:rsid w:val="00E476D0"/>
    <w:rsid w:val="00E47AA7"/>
    <w:rsid w:val="00E53144"/>
    <w:rsid w:val="00E56AB2"/>
    <w:rsid w:val="00E71957"/>
    <w:rsid w:val="00E746F8"/>
    <w:rsid w:val="00E83F13"/>
    <w:rsid w:val="00E92846"/>
    <w:rsid w:val="00E952E1"/>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3D99"/>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D1161"/>
    <w:rsid w:val="00FE68F2"/>
    <w:rsid w:val="066D9122"/>
    <w:rsid w:val="1AD4DF71"/>
    <w:rsid w:val="22D9F797"/>
    <w:rsid w:val="384D0E68"/>
    <w:rsid w:val="3C7D984F"/>
    <w:rsid w:val="429571BC"/>
    <w:rsid w:val="54DF005D"/>
    <w:rsid w:val="56E15207"/>
    <w:rsid w:val="6B8C8263"/>
    <w:rsid w:val="73D6698F"/>
    <w:rsid w:val="7B051D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2">
    <w:name w:val="_Text_1-2"/>
    <w:basedOn w:val="Text1-1"/>
    <w:qFormat/>
    <w:rsid w:val="00230835"/>
    <w:pPr>
      <w:numPr>
        <w:ilvl w:val="2"/>
      </w:numPr>
      <w:tabs>
        <w:tab w:val="clear" w:pos="2297"/>
        <w:tab w:val="num" w:pos="360"/>
        <w:tab w:val="num" w:pos="1800"/>
      </w:tabs>
      <w:ind w:left="1800" w:hanging="180"/>
    </w:pPr>
  </w:style>
  <w:style w:type="paragraph" w:customStyle="1" w:styleId="Text1-1">
    <w:name w:val="_Text_1-1"/>
    <w:basedOn w:val="Normln"/>
    <w:link w:val="Text1-1Char"/>
    <w:rsid w:val="00230835"/>
    <w:pPr>
      <w:numPr>
        <w:ilvl w:val="1"/>
        <w:numId w:val="19"/>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230835"/>
    <w:pPr>
      <w:keepNext/>
      <w:numPr>
        <w:numId w:val="19"/>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230835"/>
    <w:rPr>
      <w:sz w:val="18"/>
      <w:szCs w:val="18"/>
    </w:rPr>
  </w:style>
  <w:style w:type="paragraph" w:customStyle="1" w:styleId="SODslseznam-2a">
    <w:name w:val="_SOD_čísl_seznam-2_a)"/>
    <w:basedOn w:val="Odstavecseseznamem"/>
    <w:qFormat/>
    <w:rsid w:val="00230835"/>
    <w:pPr>
      <w:numPr>
        <w:numId w:val="20"/>
      </w:numPr>
      <w:tabs>
        <w:tab w:val="num" w:pos="360"/>
      </w:tabs>
      <w:spacing w:before="60" w:after="120"/>
      <w:ind w:left="1559" w:hanging="425"/>
      <w:contextualSpacing w:val="0"/>
      <w:jc w:val="both"/>
    </w:pPr>
    <w:rPr>
      <w:rFonts w:ascii="Verdana" w:eastAsiaTheme="minorHAnsi" w:hAnsi="Verdana" w:cstheme="minorBidi"/>
      <w:sz w:val="18"/>
      <w:szCs w:val="20"/>
    </w:rPr>
  </w:style>
  <w:style w:type="character" w:styleId="Nevyeenzmnka">
    <w:name w:val="Unresolved Mention"/>
    <w:basedOn w:val="Standardnpsmoodstavce"/>
    <w:uiPriority w:val="99"/>
    <w:semiHidden/>
    <w:unhideWhenUsed/>
    <w:rsid w:val="00B37E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kontakty/podatelna" TargetMode="External"/><Relationship Id="rId17" Type="http://schemas.openxmlformats.org/officeDocument/2006/relationships/hyperlink" Target="mailto:KasparovaMa@spravazeleznic.cz" TargetMode="Externa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sparovaMa@spravazeleznic.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1844F-46CC-4CDB-98B6-0495A2BB02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79838F4-436B-4F16-BAC8-4814A3C6D2D7}">
  <ds:schemaRefs>
    <ds:schemaRef ds:uri="http://schemas.microsoft.com/sharepoint/v3/contenttype/forms"/>
  </ds:schemaRefs>
</ds:datastoreItem>
</file>

<file path=customXml/itemProps3.xml><?xml version="1.0" encoding="utf-8"?>
<ds:datastoreItem xmlns:ds="http://schemas.openxmlformats.org/officeDocument/2006/customXml" ds:itemID="{F06B73AF-55A0-4F99-9679-809FA5258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FD8B24-92B1-4A40-A031-3A0163CDD669}">
  <ds:schemaRefs>
    <ds:schemaRef ds:uri="http://schemas.openxmlformats.org/officeDocument/2006/bibliography"/>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4397</Words>
  <Characters>25946</Characters>
  <Application>Microsoft Office Word</Application>
  <DocSecurity>0</DocSecurity>
  <Lines>216</Lines>
  <Paragraphs>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4</cp:revision>
  <dcterms:created xsi:type="dcterms:W3CDTF">2023-06-20T11:30:00Z</dcterms:created>
  <dcterms:modified xsi:type="dcterms:W3CDTF">2026-08-27T12:07:00Z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